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59F61" w14:textId="5C865D8D" w:rsidR="00BF201C" w:rsidRPr="003071BA" w:rsidRDefault="003071BA" w:rsidP="00BF201C">
      <w:pPr>
        <w:rPr>
          <w:rFonts w:ascii="微软雅黑" w:eastAsia="微软雅黑" w:hAnsi="微软雅黑"/>
          <w:b/>
          <w:bCs/>
          <w:color w:val="2C75A6"/>
          <w:sz w:val="20"/>
          <w:szCs w:val="21"/>
        </w:rPr>
      </w:pPr>
      <w:r w:rsidRPr="003071BA">
        <w:rPr>
          <w:rFonts w:ascii="微软雅黑" w:eastAsia="微软雅黑" w:hAnsi="微软雅黑" w:hint="eastAsia"/>
          <w:b/>
          <w:bCs/>
          <w:color w:val="2C75A6"/>
          <w:sz w:val="20"/>
          <w:szCs w:val="21"/>
        </w:rPr>
        <w:t>投资者信息</w:t>
      </w:r>
    </w:p>
    <w:tbl>
      <w:tblPr>
        <w:tblStyle w:val="TableGrid"/>
        <w:tblpPr w:leftFromText="180" w:rightFromText="180" w:vertAnchor="text" w:horzAnchor="margin" w:tblpY="117"/>
        <w:tblOverlap w:val="never"/>
        <w:tblW w:w="10777" w:type="dxa"/>
        <w:tblInd w:w="0" w:type="dxa"/>
        <w:tblCellMar>
          <w:left w:w="72" w:type="dxa"/>
          <w:right w:w="103" w:type="dxa"/>
        </w:tblCellMar>
        <w:tblLook w:val="04A0" w:firstRow="1" w:lastRow="0" w:firstColumn="1" w:lastColumn="0" w:noHBand="0" w:noVBand="1"/>
      </w:tblPr>
      <w:tblGrid>
        <w:gridCol w:w="1557"/>
        <w:gridCol w:w="1701"/>
        <w:gridCol w:w="992"/>
        <w:gridCol w:w="1984"/>
        <w:gridCol w:w="1134"/>
        <w:gridCol w:w="1418"/>
        <w:gridCol w:w="1991"/>
      </w:tblGrid>
      <w:tr w:rsidR="00BF201C" w:rsidRPr="00AC1ED7" w14:paraId="57481B09" w14:textId="77777777" w:rsidTr="000A53F7">
        <w:trPr>
          <w:trHeight w:val="419"/>
        </w:trPr>
        <w:tc>
          <w:tcPr>
            <w:tcW w:w="1557" w:type="dxa"/>
            <w:tcBorders>
              <w:top w:val="single" w:sz="2" w:space="0" w:color="000000"/>
              <w:left w:val="single" w:sz="2" w:space="0" w:color="000000"/>
              <w:bottom w:val="single" w:sz="2" w:space="0" w:color="000000"/>
              <w:right w:val="single" w:sz="2" w:space="0" w:color="000000"/>
            </w:tcBorders>
            <w:vAlign w:val="center"/>
          </w:tcPr>
          <w:p w14:paraId="3F90197D" w14:textId="77777777" w:rsidR="00BF201C" w:rsidRPr="00AC1ED7" w:rsidRDefault="00BF201C" w:rsidP="00377604">
            <w:pPr>
              <w:spacing w:line="60" w:lineRule="auto"/>
              <w:rPr>
                <w:rFonts w:ascii="微软雅黑" w:eastAsia="微软雅黑" w:hAnsi="微软雅黑"/>
                <w:sz w:val="18"/>
                <w:szCs w:val="18"/>
              </w:rPr>
            </w:pPr>
            <w:r w:rsidRPr="00AC1ED7">
              <w:rPr>
                <w:rFonts w:ascii="微软雅黑" w:eastAsia="微软雅黑" w:hAnsi="微软雅黑"/>
                <w:sz w:val="18"/>
                <w:szCs w:val="18"/>
              </w:rPr>
              <w:t>投资者名称</w:t>
            </w:r>
          </w:p>
        </w:tc>
        <w:tc>
          <w:tcPr>
            <w:tcW w:w="4677" w:type="dxa"/>
            <w:gridSpan w:val="3"/>
            <w:tcBorders>
              <w:top w:val="single" w:sz="2" w:space="0" w:color="000000"/>
              <w:left w:val="single" w:sz="2" w:space="0" w:color="000000"/>
              <w:bottom w:val="single" w:sz="2" w:space="0" w:color="000000"/>
              <w:right w:val="single" w:sz="2" w:space="0" w:color="000000"/>
            </w:tcBorders>
          </w:tcPr>
          <w:p w14:paraId="162EB4AB" w14:textId="77777777" w:rsidR="00BF201C" w:rsidRPr="00AC1ED7" w:rsidRDefault="00BF201C" w:rsidP="00377604">
            <w:pPr>
              <w:spacing w:line="60" w:lineRule="auto"/>
              <w:rPr>
                <w:rFonts w:ascii="微软雅黑" w:eastAsia="微软雅黑" w:hAnsi="微软雅黑"/>
                <w:sz w:val="18"/>
                <w:szCs w:val="18"/>
              </w:rPr>
            </w:pPr>
          </w:p>
        </w:tc>
        <w:tc>
          <w:tcPr>
            <w:tcW w:w="1134" w:type="dxa"/>
            <w:tcBorders>
              <w:top w:val="single" w:sz="2" w:space="0" w:color="000000"/>
              <w:left w:val="single" w:sz="2" w:space="0" w:color="000000"/>
              <w:bottom w:val="single" w:sz="2" w:space="0" w:color="000000"/>
              <w:right w:val="single" w:sz="2" w:space="0" w:color="000000"/>
            </w:tcBorders>
            <w:vAlign w:val="center"/>
          </w:tcPr>
          <w:p w14:paraId="18D5B8F3" w14:textId="77777777" w:rsidR="00BF201C" w:rsidRPr="00AC1ED7" w:rsidRDefault="00BF201C" w:rsidP="00377604">
            <w:pPr>
              <w:spacing w:line="60" w:lineRule="auto"/>
              <w:rPr>
                <w:rFonts w:ascii="微软雅黑" w:eastAsia="微软雅黑" w:hAnsi="微软雅黑"/>
                <w:sz w:val="18"/>
                <w:szCs w:val="18"/>
              </w:rPr>
            </w:pPr>
            <w:r w:rsidRPr="00AC1ED7">
              <w:rPr>
                <w:rFonts w:ascii="微软雅黑" w:eastAsia="微软雅黑" w:hAnsi="微软雅黑"/>
                <w:sz w:val="18"/>
                <w:szCs w:val="18"/>
              </w:rPr>
              <w:t>基金账号</w:t>
            </w:r>
          </w:p>
        </w:tc>
        <w:tc>
          <w:tcPr>
            <w:tcW w:w="3409" w:type="dxa"/>
            <w:gridSpan w:val="2"/>
            <w:tcBorders>
              <w:top w:val="single" w:sz="2" w:space="0" w:color="000000"/>
              <w:left w:val="single" w:sz="2" w:space="0" w:color="000000"/>
              <w:bottom w:val="single" w:sz="2" w:space="0" w:color="000000"/>
              <w:right w:val="single" w:sz="2" w:space="0" w:color="000000"/>
            </w:tcBorders>
          </w:tcPr>
          <w:p w14:paraId="5A24F7ED" w14:textId="77777777" w:rsidR="00BF201C" w:rsidRPr="00AC1ED7" w:rsidRDefault="00BF201C" w:rsidP="00377604">
            <w:pPr>
              <w:spacing w:line="60" w:lineRule="auto"/>
              <w:rPr>
                <w:rFonts w:ascii="微软雅黑" w:eastAsia="微软雅黑" w:hAnsi="微软雅黑"/>
                <w:sz w:val="18"/>
                <w:szCs w:val="18"/>
              </w:rPr>
            </w:pPr>
            <w:r w:rsidRPr="00AC1ED7">
              <w:rPr>
                <w:rFonts w:ascii="微软雅黑" w:eastAsia="微软雅黑" w:hAnsi="微软雅黑" w:hint="eastAsia"/>
                <w:sz w:val="18"/>
                <w:szCs w:val="18"/>
              </w:rPr>
              <w:t xml:space="preserve"> </w:t>
            </w:r>
            <w:r w:rsidRPr="00AC1ED7">
              <w:rPr>
                <w:rFonts w:ascii="微软雅黑" w:eastAsia="微软雅黑" w:hAnsi="微软雅黑"/>
                <w:sz w:val="18"/>
                <w:szCs w:val="18"/>
              </w:rPr>
              <w:t xml:space="preserve">                    </w:t>
            </w:r>
            <w:r w:rsidRPr="00AC1ED7">
              <w:rPr>
                <w:rFonts w:ascii="微软雅黑" w:eastAsia="微软雅黑" w:hAnsi="微软雅黑" w:hint="eastAsia"/>
                <w:color w:val="D9D9D9" w:themeColor="background1" w:themeShade="D9"/>
                <w:sz w:val="18"/>
                <w:szCs w:val="18"/>
              </w:rPr>
              <w:t>（新开户免填）</w:t>
            </w:r>
          </w:p>
        </w:tc>
      </w:tr>
      <w:tr w:rsidR="00BF201C" w:rsidRPr="00AC1ED7" w14:paraId="60433303" w14:textId="77777777" w:rsidTr="000A53F7">
        <w:trPr>
          <w:trHeight w:val="427"/>
        </w:trPr>
        <w:tc>
          <w:tcPr>
            <w:tcW w:w="1557" w:type="dxa"/>
            <w:tcBorders>
              <w:top w:val="single" w:sz="2" w:space="0" w:color="000000"/>
              <w:left w:val="single" w:sz="2" w:space="0" w:color="000000"/>
              <w:bottom w:val="single" w:sz="2" w:space="0" w:color="000000"/>
              <w:right w:val="single" w:sz="2" w:space="0" w:color="000000"/>
            </w:tcBorders>
            <w:vAlign w:val="center"/>
          </w:tcPr>
          <w:p w14:paraId="0441FD3E" w14:textId="77777777" w:rsidR="00BF201C" w:rsidRPr="00AC1ED7" w:rsidRDefault="00BF201C" w:rsidP="00377604">
            <w:pPr>
              <w:spacing w:line="60" w:lineRule="auto"/>
              <w:rPr>
                <w:rFonts w:ascii="微软雅黑" w:eastAsia="微软雅黑" w:hAnsi="微软雅黑"/>
                <w:sz w:val="18"/>
                <w:szCs w:val="18"/>
              </w:rPr>
            </w:pPr>
            <w:r w:rsidRPr="00AC1ED7">
              <w:rPr>
                <w:rFonts w:ascii="微软雅黑" w:eastAsia="微软雅黑" w:hAnsi="微软雅黑" w:hint="eastAsia"/>
                <w:sz w:val="18"/>
                <w:szCs w:val="18"/>
              </w:rPr>
              <w:t>证件类型</w:t>
            </w:r>
          </w:p>
        </w:tc>
        <w:tc>
          <w:tcPr>
            <w:tcW w:w="1701" w:type="dxa"/>
            <w:tcBorders>
              <w:top w:val="single" w:sz="2" w:space="0" w:color="000000"/>
              <w:left w:val="single" w:sz="2" w:space="0" w:color="000000"/>
              <w:bottom w:val="single" w:sz="2" w:space="0" w:color="000000"/>
              <w:right w:val="single" w:sz="2" w:space="0" w:color="000000"/>
            </w:tcBorders>
          </w:tcPr>
          <w:p w14:paraId="729CE63F" w14:textId="77777777" w:rsidR="00BF201C" w:rsidRPr="00AC1ED7" w:rsidRDefault="00BF201C" w:rsidP="00377604">
            <w:pPr>
              <w:spacing w:line="60" w:lineRule="auto"/>
              <w:rPr>
                <w:rFonts w:ascii="微软雅黑" w:eastAsia="微软雅黑" w:hAnsi="微软雅黑"/>
                <w:sz w:val="18"/>
                <w:szCs w:val="18"/>
              </w:rPr>
            </w:pPr>
          </w:p>
        </w:tc>
        <w:tc>
          <w:tcPr>
            <w:tcW w:w="992" w:type="dxa"/>
            <w:tcBorders>
              <w:top w:val="single" w:sz="2" w:space="0" w:color="000000"/>
              <w:left w:val="single" w:sz="2" w:space="0" w:color="000000"/>
              <w:bottom w:val="single" w:sz="2" w:space="0" w:color="000000"/>
              <w:right w:val="single" w:sz="2" w:space="0" w:color="000000"/>
            </w:tcBorders>
          </w:tcPr>
          <w:p w14:paraId="0839FDF8" w14:textId="77777777" w:rsidR="00BF201C" w:rsidRPr="00AC1ED7" w:rsidRDefault="00BF201C" w:rsidP="00377604">
            <w:pPr>
              <w:spacing w:line="60" w:lineRule="auto"/>
              <w:rPr>
                <w:rFonts w:ascii="微软雅黑" w:eastAsia="微软雅黑" w:hAnsi="微软雅黑"/>
                <w:sz w:val="18"/>
                <w:szCs w:val="18"/>
              </w:rPr>
            </w:pPr>
            <w:r w:rsidRPr="00AC1ED7">
              <w:rPr>
                <w:rFonts w:ascii="微软雅黑" w:eastAsia="微软雅黑" w:hAnsi="微软雅黑" w:hint="eastAsia"/>
                <w:sz w:val="18"/>
                <w:szCs w:val="18"/>
              </w:rPr>
              <w:t>证件号码</w:t>
            </w:r>
          </w:p>
        </w:tc>
        <w:tc>
          <w:tcPr>
            <w:tcW w:w="3118" w:type="dxa"/>
            <w:gridSpan w:val="2"/>
            <w:tcBorders>
              <w:top w:val="single" w:sz="2" w:space="0" w:color="000000"/>
              <w:left w:val="single" w:sz="2" w:space="0" w:color="000000"/>
              <w:bottom w:val="single" w:sz="2" w:space="0" w:color="000000"/>
              <w:right w:val="single" w:sz="2" w:space="0" w:color="000000"/>
            </w:tcBorders>
          </w:tcPr>
          <w:p w14:paraId="33D0C8F8" w14:textId="77777777" w:rsidR="00BF201C" w:rsidRPr="00AC1ED7" w:rsidRDefault="00BF201C" w:rsidP="00377604">
            <w:pPr>
              <w:spacing w:line="60" w:lineRule="auto"/>
              <w:rPr>
                <w:rFonts w:ascii="微软雅黑" w:eastAsia="微软雅黑" w:hAnsi="微软雅黑"/>
                <w:sz w:val="18"/>
                <w:szCs w:val="18"/>
              </w:rPr>
            </w:pPr>
          </w:p>
        </w:tc>
        <w:tc>
          <w:tcPr>
            <w:tcW w:w="1418" w:type="dxa"/>
            <w:tcBorders>
              <w:top w:val="single" w:sz="2" w:space="0" w:color="000000"/>
              <w:left w:val="single" w:sz="2" w:space="0" w:color="000000"/>
              <w:bottom w:val="single" w:sz="2" w:space="0" w:color="000000"/>
              <w:right w:val="single" w:sz="2" w:space="0" w:color="000000"/>
            </w:tcBorders>
          </w:tcPr>
          <w:p w14:paraId="6BBA9C92" w14:textId="77777777" w:rsidR="00BF201C" w:rsidRPr="00AC1ED7" w:rsidRDefault="00BF201C" w:rsidP="00377604">
            <w:pPr>
              <w:spacing w:line="60" w:lineRule="auto"/>
              <w:rPr>
                <w:rFonts w:ascii="微软雅黑" w:eastAsia="微软雅黑" w:hAnsi="微软雅黑"/>
                <w:sz w:val="18"/>
                <w:szCs w:val="18"/>
              </w:rPr>
            </w:pPr>
            <w:r w:rsidRPr="00AC1ED7">
              <w:rPr>
                <w:rFonts w:ascii="微软雅黑" w:eastAsia="微软雅黑" w:hAnsi="微软雅黑" w:hint="eastAsia"/>
                <w:sz w:val="18"/>
                <w:szCs w:val="18"/>
              </w:rPr>
              <w:t>证件有效期</w:t>
            </w:r>
            <w:r>
              <w:rPr>
                <w:rFonts w:ascii="微软雅黑" w:eastAsia="微软雅黑" w:hAnsi="微软雅黑" w:hint="eastAsia"/>
                <w:sz w:val="18"/>
                <w:szCs w:val="18"/>
              </w:rPr>
              <w:t>至</w:t>
            </w:r>
          </w:p>
        </w:tc>
        <w:tc>
          <w:tcPr>
            <w:tcW w:w="1991" w:type="dxa"/>
            <w:tcBorders>
              <w:top w:val="single" w:sz="2" w:space="0" w:color="000000"/>
              <w:left w:val="single" w:sz="2" w:space="0" w:color="000000"/>
              <w:bottom w:val="single" w:sz="2" w:space="0" w:color="000000"/>
              <w:right w:val="single" w:sz="2" w:space="0" w:color="000000"/>
            </w:tcBorders>
          </w:tcPr>
          <w:p w14:paraId="71157C01" w14:textId="36480A95" w:rsidR="00BF201C" w:rsidRPr="00AC1ED7" w:rsidRDefault="00BF201C" w:rsidP="00377604">
            <w:pPr>
              <w:spacing w:line="60" w:lineRule="auto"/>
              <w:rPr>
                <w:rFonts w:ascii="微软雅黑" w:eastAsia="微软雅黑" w:hAnsi="微软雅黑"/>
                <w:sz w:val="18"/>
                <w:szCs w:val="18"/>
              </w:rPr>
            </w:pPr>
            <w:r w:rsidRPr="00AC1ED7">
              <w:rPr>
                <w:rFonts w:ascii="微软雅黑" w:eastAsia="微软雅黑" w:hAnsi="微软雅黑" w:hint="eastAsia"/>
                <w:sz w:val="18"/>
                <w:szCs w:val="18"/>
              </w:rPr>
              <w:t xml:space="preserve"> </w:t>
            </w:r>
            <w:r w:rsidRPr="00AC1ED7">
              <w:rPr>
                <w:rFonts w:ascii="微软雅黑" w:eastAsia="微软雅黑" w:hAnsi="微软雅黑"/>
                <w:sz w:val="18"/>
                <w:szCs w:val="18"/>
              </w:rPr>
              <w:t xml:space="preserve"> </w:t>
            </w:r>
            <w:r>
              <w:rPr>
                <w:rFonts w:ascii="微软雅黑" w:eastAsia="微软雅黑" w:hAnsi="微软雅黑"/>
                <w:sz w:val="18"/>
                <w:szCs w:val="18"/>
              </w:rPr>
              <w:t xml:space="preserve">     </w:t>
            </w:r>
          </w:p>
        </w:tc>
      </w:tr>
      <w:tr w:rsidR="000A53F7" w:rsidRPr="00AC1ED7" w14:paraId="3291CB8A" w14:textId="77777777" w:rsidTr="000A53F7">
        <w:trPr>
          <w:trHeight w:val="427"/>
        </w:trPr>
        <w:tc>
          <w:tcPr>
            <w:tcW w:w="1557" w:type="dxa"/>
            <w:tcBorders>
              <w:top w:val="single" w:sz="2" w:space="0" w:color="000000"/>
              <w:left w:val="single" w:sz="2" w:space="0" w:color="000000"/>
              <w:bottom w:val="single" w:sz="2" w:space="0" w:color="000000"/>
              <w:right w:val="single" w:sz="2" w:space="0" w:color="000000"/>
            </w:tcBorders>
            <w:vAlign w:val="center"/>
          </w:tcPr>
          <w:p w14:paraId="0D08F5A6" w14:textId="77777777" w:rsidR="000A53F7" w:rsidRPr="00AC1ED7" w:rsidRDefault="000A53F7" w:rsidP="00377604">
            <w:pPr>
              <w:spacing w:line="60" w:lineRule="auto"/>
              <w:rPr>
                <w:rFonts w:ascii="微软雅黑" w:eastAsia="微软雅黑" w:hAnsi="微软雅黑"/>
                <w:sz w:val="18"/>
                <w:szCs w:val="18"/>
              </w:rPr>
            </w:pPr>
            <w:r w:rsidRPr="00764898">
              <w:rPr>
                <w:rFonts w:ascii="微软雅黑" w:eastAsia="微软雅黑" w:hAnsi="微软雅黑" w:hint="eastAsia"/>
                <w:sz w:val="18"/>
                <w:szCs w:val="18"/>
              </w:rPr>
              <w:t>授权经办人姓名</w:t>
            </w:r>
          </w:p>
        </w:tc>
        <w:tc>
          <w:tcPr>
            <w:tcW w:w="4677" w:type="dxa"/>
            <w:gridSpan w:val="3"/>
            <w:tcBorders>
              <w:top w:val="single" w:sz="2" w:space="0" w:color="000000"/>
              <w:left w:val="single" w:sz="2" w:space="0" w:color="000000"/>
              <w:bottom w:val="single" w:sz="2" w:space="0" w:color="000000"/>
              <w:right w:val="single" w:sz="2" w:space="0" w:color="000000"/>
            </w:tcBorders>
          </w:tcPr>
          <w:p w14:paraId="370E7A98" w14:textId="77777777" w:rsidR="000A53F7" w:rsidRPr="00AC1ED7" w:rsidRDefault="000A53F7" w:rsidP="00377604">
            <w:pPr>
              <w:spacing w:line="60" w:lineRule="auto"/>
              <w:rPr>
                <w:rFonts w:ascii="微软雅黑" w:eastAsia="微软雅黑" w:hAnsi="微软雅黑"/>
                <w:sz w:val="18"/>
                <w:szCs w:val="18"/>
              </w:rPr>
            </w:pPr>
          </w:p>
        </w:tc>
        <w:tc>
          <w:tcPr>
            <w:tcW w:w="1134" w:type="dxa"/>
            <w:tcBorders>
              <w:top w:val="single" w:sz="2" w:space="0" w:color="000000"/>
              <w:left w:val="single" w:sz="2" w:space="0" w:color="000000"/>
              <w:bottom w:val="single" w:sz="2" w:space="0" w:color="000000"/>
              <w:right w:val="single" w:sz="2" w:space="0" w:color="000000"/>
            </w:tcBorders>
          </w:tcPr>
          <w:p w14:paraId="4181FC59" w14:textId="6B7F18B2" w:rsidR="000A53F7" w:rsidRPr="00AC1ED7" w:rsidRDefault="000A53F7" w:rsidP="00377604">
            <w:pPr>
              <w:spacing w:line="60" w:lineRule="auto"/>
              <w:rPr>
                <w:rFonts w:ascii="微软雅黑" w:eastAsia="微软雅黑" w:hAnsi="微软雅黑"/>
                <w:sz w:val="18"/>
                <w:szCs w:val="18"/>
              </w:rPr>
            </w:pPr>
            <w:r w:rsidRPr="00AC1ED7">
              <w:rPr>
                <w:rFonts w:ascii="微软雅黑" w:eastAsia="微软雅黑" w:hAnsi="微软雅黑" w:hint="eastAsia"/>
                <w:sz w:val="18"/>
                <w:szCs w:val="18"/>
              </w:rPr>
              <w:t>证件类型</w:t>
            </w:r>
          </w:p>
        </w:tc>
        <w:tc>
          <w:tcPr>
            <w:tcW w:w="3409" w:type="dxa"/>
            <w:gridSpan w:val="2"/>
            <w:tcBorders>
              <w:top w:val="single" w:sz="2" w:space="0" w:color="000000"/>
              <w:left w:val="single" w:sz="2" w:space="0" w:color="000000"/>
              <w:bottom w:val="single" w:sz="2" w:space="0" w:color="000000"/>
              <w:right w:val="single" w:sz="2" w:space="0" w:color="000000"/>
            </w:tcBorders>
          </w:tcPr>
          <w:p w14:paraId="2BC4A8F0" w14:textId="6FF8CE47" w:rsidR="000A53F7" w:rsidRPr="00AC1ED7" w:rsidRDefault="000A53F7" w:rsidP="00377604">
            <w:pPr>
              <w:spacing w:line="60" w:lineRule="auto"/>
              <w:rPr>
                <w:rFonts w:ascii="微软雅黑" w:eastAsia="微软雅黑" w:hAnsi="微软雅黑"/>
                <w:sz w:val="18"/>
                <w:szCs w:val="18"/>
              </w:rPr>
            </w:pPr>
          </w:p>
        </w:tc>
      </w:tr>
      <w:tr w:rsidR="000A53F7" w:rsidRPr="00AC1ED7" w14:paraId="5D5A8DD2" w14:textId="77777777" w:rsidTr="000A53F7">
        <w:trPr>
          <w:trHeight w:val="427"/>
        </w:trPr>
        <w:tc>
          <w:tcPr>
            <w:tcW w:w="1557" w:type="dxa"/>
            <w:tcBorders>
              <w:top w:val="single" w:sz="2" w:space="0" w:color="000000"/>
              <w:left w:val="single" w:sz="2" w:space="0" w:color="000000"/>
              <w:bottom w:val="single" w:sz="2" w:space="0" w:color="000000"/>
              <w:right w:val="single" w:sz="2" w:space="0" w:color="000000"/>
            </w:tcBorders>
            <w:vAlign w:val="center"/>
          </w:tcPr>
          <w:p w14:paraId="27B08C3E" w14:textId="77777777" w:rsidR="000A53F7" w:rsidRPr="00AC1ED7" w:rsidRDefault="000A53F7" w:rsidP="00377604">
            <w:pPr>
              <w:spacing w:line="60" w:lineRule="auto"/>
              <w:rPr>
                <w:rFonts w:ascii="微软雅黑" w:eastAsia="微软雅黑" w:hAnsi="微软雅黑"/>
                <w:sz w:val="18"/>
                <w:szCs w:val="18"/>
              </w:rPr>
            </w:pPr>
            <w:r w:rsidRPr="00AC1ED7">
              <w:rPr>
                <w:rFonts w:ascii="微软雅黑" w:eastAsia="微软雅黑" w:hAnsi="微软雅黑" w:hint="eastAsia"/>
                <w:sz w:val="18"/>
                <w:szCs w:val="18"/>
              </w:rPr>
              <w:t>证件号码</w:t>
            </w:r>
          </w:p>
        </w:tc>
        <w:tc>
          <w:tcPr>
            <w:tcW w:w="5811" w:type="dxa"/>
            <w:gridSpan w:val="4"/>
            <w:tcBorders>
              <w:top w:val="single" w:sz="2" w:space="0" w:color="000000"/>
              <w:left w:val="single" w:sz="2" w:space="0" w:color="000000"/>
              <w:bottom w:val="single" w:sz="2" w:space="0" w:color="000000"/>
              <w:right w:val="single" w:sz="2" w:space="0" w:color="000000"/>
            </w:tcBorders>
          </w:tcPr>
          <w:p w14:paraId="3B00DFFE" w14:textId="77777777" w:rsidR="000A53F7" w:rsidRPr="00AC1ED7" w:rsidRDefault="000A53F7" w:rsidP="00377604">
            <w:pPr>
              <w:spacing w:line="60" w:lineRule="auto"/>
              <w:rPr>
                <w:rFonts w:ascii="微软雅黑" w:eastAsia="微软雅黑" w:hAnsi="微软雅黑"/>
                <w:sz w:val="18"/>
                <w:szCs w:val="18"/>
              </w:rPr>
            </w:pPr>
          </w:p>
        </w:tc>
        <w:tc>
          <w:tcPr>
            <w:tcW w:w="1418" w:type="dxa"/>
            <w:tcBorders>
              <w:top w:val="single" w:sz="2" w:space="0" w:color="000000"/>
              <w:left w:val="single" w:sz="2" w:space="0" w:color="000000"/>
              <w:bottom w:val="single" w:sz="2" w:space="0" w:color="000000"/>
              <w:right w:val="single" w:sz="2" w:space="0" w:color="000000"/>
            </w:tcBorders>
          </w:tcPr>
          <w:p w14:paraId="2B9DF954" w14:textId="77777777" w:rsidR="000A53F7" w:rsidRPr="00AC1ED7" w:rsidRDefault="000A53F7" w:rsidP="00377604">
            <w:pPr>
              <w:spacing w:line="60" w:lineRule="auto"/>
              <w:rPr>
                <w:rFonts w:ascii="微软雅黑" w:eastAsia="微软雅黑" w:hAnsi="微软雅黑"/>
                <w:sz w:val="18"/>
                <w:szCs w:val="18"/>
              </w:rPr>
            </w:pPr>
            <w:r w:rsidRPr="00AC1ED7">
              <w:rPr>
                <w:rFonts w:ascii="微软雅黑" w:eastAsia="微软雅黑" w:hAnsi="微软雅黑" w:hint="eastAsia"/>
                <w:sz w:val="18"/>
                <w:szCs w:val="18"/>
              </w:rPr>
              <w:t>证件有效期</w:t>
            </w:r>
            <w:r>
              <w:rPr>
                <w:rFonts w:ascii="微软雅黑" w:eastAsia="微软雅黑" w:hAnsi="微软雅黑" w:hint="eastAsia"/>
                <w:sz w:val="18"/>
                <w:szCs w:val="18"/>
              </w:rPr>
              <w:t>至</w:t>
            </w:r>
          </w:p>
        </w:tc>
        <w:tc>
          <w:tcPr>
            <w:tcW w:w="1991" w:type="dxa"/>
            <w:tcBorders>
              <w:top w:val="single" w:sz="2" w:space="0" w:color="000000"/>
              <w:left w:val="single" w:sz="2" w:space="0" w:color="000000"/>
              <w:bottom w:val="single" w:sz="2" w:space="0" w:color="000000"/>
              <w:right w:val="single" w:sz="2" w:space="0" w:color="000000"/>
            </w:tcBorders>
          </w:tcPr>
          <w:p w14:paraId="6672CE20" w14:textId="04CAD5F7" w:rsidR="000A53F7" w:rsidRPr="00AC1ED7" w:rsidRDefault="000A53F7" w:rsidP="00377604">
            <w:pPr>
              <w:spacing w:line="60" w:lineRule="auto"/>
              <w:rPr>
                <w:rFonts w:ascii="微软雅黑" w:eastAsia="微软雅黑" w:hAnsi="微软雅黑"/>
                <w:sz w:val="18"/>
                <w:szCs w:val="18"/>
              </w:rPr>
            </w:pPr>
            <w:r w:rsidRPr="00AC1ED7">
              <w:rPr>
                <w:rFonts w:ascii="微软雅黑" w:eastAsia="微软雅黑" w:hAnsi="微软雅黑" w:hint="eastAsia"/>
                <w:sz w:val="18"/>
                <w:szCs w:val="18"/>
              </w:rPr>
              <w:t xml:space="preserve"> </w:t>
            </w:r>
            <w:r w:rsidRPr="00AC1ED7">
              <w:rPr>
                <w:rFonts w:ascii="微软雅黑" w:eastAsia="微软雅黑" w:hAnsi="微软雅黑"/>
                <w:sz w:val="18"/>
                <w:szCs w:val="18"/>
              </w:rPr>
              <w:t xml:space="preserve"> </w:t>
            </w:r>
            <w:r>
              <w:rPr>
                <w:rFonts w:ascii="微软雅黑" w:eastAsia="微软雅黑" w:hAnsi="微软雅黑"/>
                <w:sz w:val="18"/>
                <w:szCs w:val="18"/>
              </w:rPr>
              <w:t xml:space="preserve">     </w:t>
            </w:r>
          </w:p>
        </w:tc>
      </w:tr>
    </w:tbl>
    <w:p w14:paraId="75FF9637" w14:textId="77777777" w:rsidR="00BF201C" w:rsidRPr="00764898" w:rsidRDefault="00BF201C" w:rsidP="00BF201C">
      <w:pPr>
        <w:ind w:firstLineChars="1800" w:firstLine="4320"/>
        <w:rPr>
          <w:rFonts w:ascii="微软雅黑" w:eastAsia="微软雅黑" w:hAnsi="微软雅黑"/>
          <w:b/>
          <w:bCs/>
          <w:color w:val="2C75A6"/>
          <w:sz w:val="24"/>
          <w:szCs w:val="24"/>
        </w:rPr>
      </w:pPr>
      <w:r w:rsidRPr="00764898">
        <w:rPr>
          <w:rFonts w:ascii="微软雅黑" w:eastAsia="微软雅黑" w:hAnsi="微软雅黑" w:hint="eastAsia"/>
          <w:b/>
          <w:bCs/>
          <w:color w:val="2C75A6"/>
          <w:sz w:val="24"/>
          <w:szCs w:val="24"/>
        </w:rPr>
        <w:t>风险不匹配警示函</w:t>
      </w:r>
    </w:p>
    <w:p w14:paraId="6932AF85" w14:textId="77777777" w:rsidR="00BF201C" w:rsidRPr="00764898" w:rsidRDefault="00BF201C" w:rsidP="00BF201C">
      <w:pPr>
        <w:rPr>
          <w:rFonts w:ascii="微软雅黑" w:eastAsia="微软雅黑" w:hAnsi="微软雅黑"/>
          <w:sz w:val="18"/>
          <w:szCs w:val="18"/>
        </w:rPr>
      </w:pPr>
      <w:r w:rsidRPr="00764898">
        <w:rPr>
          <w:rFonts w:ascii="微软雅黑" w:eastAsia="微软雅黑" w:hAnsi="微软雅黑" w:hint="eastAsia"/>
          <w:sz w:val="18"/>
          <w:szCs w:val="18"/>
        </w:rPr>
        <w:t>尊敬的投资者：</w:t>
      </w:r>
    </w:p>
    <w:p w14:paraId="58845EC0" w14:textId="77777777" w:rsidR="00BF201C" w:rsidRPr="00764898" w:rsidRDefault="00BF201C" w:rsidP="00BF201C">
      <w:pPr>
        <w:ind w:firstLineChars="200" w:firstLine="360"/>
        <w:rPr>
          <w:rFonts w:ascii="微软雅黑" w:eastAsia="微软雅黑" w:hAnsi="微软雅黑"/>
          <w:sz w:val="18"/>
          <w:szCs w:val="18"/>
        </w:rPr>
      </w:pPr>
      <w:r w:rsidRPr="00764898">
        <w:rPr>
          <w:rFonts w:ascii="微软雅黑" w:eastAsia="微软雅黑" w:hAnsi="微软雅黑" w:hint="eastAsia"/>
          <w:sz w:val="18"/>
          <w:szCs w:val="18"/>
        </w:rPr>
        <w:t>根据您</w:t>
      </w:r>
      <w:r>
        <w:rPr>
          <w:rFonts w:ascii="微软雅黑" w:eastAsia="微软雅黑" w:hAnsi="微软雅黑" w:hint="eastAsia"/>
          <w:sz w:val="18"/>
          <w:szCs w:val="18"/>
        </w:rPr>
        <w:t>本人</w:t>
      </w:r>
      <w:r w:rsidRPr="00764898">
        <w:rPr>
          <w:rFonts w:ascii="微软雅黑" w:eastAsia="微软雅黑" w:hAnsi="微软雅黑"/>
          <w:sz w:val="18"/>
          <w:szCs w:val="18"/>
        </w:rPr>
        <w:t>/贵机构提供的相关信息，依据相关法律、法规的规定，结合您</w:t>
      </w:r>
      <w:r>
        <w:rPr>
          <w:rFonts w:ascii="微软雅黑" w:eastAsia="微软雅黑" w:hAnsi="微软雅黑" w:hint="eastAsia"/>
          <w:sz w:val="18"/>
          <w:szCs w:val="18"/>
        </w:rPr>
        <w:t>本人</w:t>
      </w:r>
      <w:r w:rsidRPr="00764898">
        <w:rPr>
          <w:rFonts w:ascii="微软雅黑" w:eastAsia="微软雅黑" w:hAnsi="微软雅黑"/>
          <w:sz w:val="18"/>
          <w:szCs w:val="18"/>
        </w:rPr>
        <w:t>/贵机构填写的《投资者风险承受能力调查问卷》，本公司对您</w:t>
      </w:r>
      <w:r>
        <w:rPr>
          <w:rFonts w:ascii="微软雅黑" w:eastAsia="微软雅黑" w:hAnsi="微软雅黑" w:hint="eastAsia"/>
          <w:sz w:val="18"/>
          <w:szCs w:val="18"/>
        </w:rPr>
        <w:t>本人</w:t>
      </w:r>
      <w:r w:rsidRPr="00764898">
        <w:rPr>
          <w:rFonts w:ascii="微软雅黑" w:eastAsia="微软雅黑" w:hAnsi="微软雅黑"/>
          <w:sz w:val="18"/>
          <w:szCs w:val="18"/>
        </w:rPr>
        <w:t>/贵机构的风险承受能力进行了综合评估，现评估的结果如下：</w:t>
      </w:r>
    </w:p>
    <w:p w14:paraId="6933D8FE" w14:textId="3D1F9491" w:rsidR="00BF201C" w:rsidRPr="00764898" w:rsidRDefault="00BF201C" w:rsidP="00BF201C">
      <w:pPr>
        <w:ind w:firstLineChars="200" w:firstLine="360"/>
        <w:rPr>
          <w:rFonts w:ascii="微软雅黑" w:eastAsia="微软雅黑" w:hAnsi="微软雅黑"/>
          <w:b/>
          <w:bCs/>
          <w:sz w:val="18"/>
          <w:szCs w:val="18"/>
        </w:rPr>
      </w:pPr>
      <w:r w:rsidRPr="00764898">
        <w:rPr>
          <w:rFonts w:ascii="微软雅黑" w:eastAsia="微软雅黑" w:hAnsi="微软雅黑" w:hint="eastAsia"/>
          <w:sz w:val="18"/>
          <w:szCs w:val="18"/>
        </w:rPr>
        <w:t>您</w:t>
      </w:r>
      <w:r>
        <w:rPr>
          <w:rFonts w:ascii="微软雅黑" w:eastAsia="微软雅黑" w:hAnsi="微软雅黑" w:hint="eastAsia"/>
          <w:sz w:val="18"/>
          <w:szCs w:val="18"/>
        </w:rPr>
        <w:t>本人</w:t>
      </w:r>
      <w:r w:rsidRPr="00764898">
        <w:rPr>
          <w:rFonts w:ascii="微软雅黑" w:eastAsia="微软雅黑" w:hAnsi="微软雅黑"/>
          <w:sz w:val="18"/>
          <w:szCs w:val="18"/>
        </w:rPr>
        <w:t>/贵机构的风险承受能力评估结果为：</w:t>
      </w:r>
      <w:sdt>
        <w:sdtPr>
          <w:rPr>
            <w:rFonts w:asciiTheme="minorEastAsia" w:hAnsiTheme="minorEastAsia" w:cs="宋体" w:hint="eastAsia"/>
            <w:bCs/>
            <w:kern w:val="0"/>
            <w:sz w:val="18"/>
            <w:szCs w:val="18"/>
          </w:rPr>
          <w:id w:val="1665209521"/>
          <w14:checkbox>
            <w14:checked w14:val="0"/>
            <w14:checkedState w14:val="00FE" w14:font="Wingdings"/>
            <w14:uncheckedState w14:val="2610" w14:font="MS Gothic"/>
          </w14:checkbox>
        </w:sdtPr>
        <w:sdtEndPr/>
        <w:sdtContent>
          <w:r w:rsidR="000A53F7">
            <w:rPr>
              <w:rFonts w:ascii="MS Gothic" w:eastAsia="MS Gothic" w:hAnsi="MS Gothic" w:cs="宋体" w:hint="eastAsia"/>
              <w:bCs/>
              <w:kern w:val="0"/>
              <w:sz w:val="18"/>
              <w:szCs w:val="18"/>
            </w:rPr>
            <w:t>☐</w:t>
          </w:r>
        </w:sdtContent>
      </w:sdt>
      <w:r w:rsidR="000A53F7" w:rsidRPr="00764898">
        <w:rPr>
          <w:rFonts w:ascii="微软雅黑" w:eastAsia="微软雅黑" w:hAnsi="微软雅黑"/>
          <w:b/>
          <w:bCs/>
          <w:sz w:val="18"/>
          <w:szCs w:val="18"/>
        </w:rPr>
        <w:t xml:space="preserve"> </w:t>
      </w:r>
      <w:r w:rsidRPr="00764898">
        <w:rPr>
          <w:rFonts w:ascii="微软雅黑" w:eastAsia="微软雅黑" w:hAnsi="微软雅黑"/>
          <w:b/>
          <w:bCs/>
          <w:sz w:val="18"/>
          <w:szCs w:val="18"/>
        </w:rPr>
        <w:t>C2–稳健型</w:t>
      </w:r>
      <w:r w:rsidR="005F7E18">
        <w:rPr>
          <w:rFonts w:ascii="微软雅黑" w:eastAsia="微软雅黑" w:hAnsi="微软雅黑" w:hint="eastAsia"/>
          <w:b/>
          <w:bCs/>
          <w:sz w:val="18"/>
          <w:szCs w:val="18"/>
        </w:rPr>
        <w:t xml:space="preserve"> </w:t>
      </w:r>
      <w:r w:rsidRPr="00764898">
        <w:rPr>
          <w:rFonts w:ascii="微软雅黑" w:eastAsia="微软雅黑" w:hAnsi="微软雅黑"/>
          <w:b/>
          <w:bCs/>
          <w:sz w:val="18"/>
          <w:szCs w:val="18"/>
        </w:rPr>
        <w:t xml:space="preserve"> </w:t>
      </w:r>
      <w:r w:rsidR="005F7E18">
        <w:rPr>
          <w:rFonts w:ascii="微软雅黑" w:eastAsia="微软雅黑" w:hAnsi="微软雅黑"/>
          <w:b/>
          <w:bCs/>
          <w:sz w:val="18"/>
          <w:szCs w:val="18"/>
        </w:rPr>
        <w:t xml:space="preserve"> </w:t>
      </w:r>
      <w:sdt>
        <w:sdtPr>
          <w:rPr>
            <w:rFonts w:asciiTheme="minorEastAsia" w:hAnsiTheme="minorEastAsia" w:cs="宋体" w:hint="eastAsia"/>
            <w:bCs/>
            <w:kern w:val="0"/>
            <w:sz w:val="18"/>
            <w:szCs w:val="18"/>
          </w:rPr>
          <w:id w:val="-264772128"/>
          <w14:checkbox>
            <w14:checked w14:val="0"/>
            <w14:checkedState w14:val="00FE" w14:font="Wingdings"/>
            <w14:uncheckedState w14:val="2610" w14:font="MS Gothic"/>
          </w14:checkbox>
        </w:sdtPr>
        <w:sdtEndPr/>
        <w:sdtContent>
          <w:r w:rsidR="000A53F7">
            <w:rPr>
              <w:rFonts w:ascii="MS Gothic" w:eastAsia="MS Gothic" w:hAnsi="MS Gothic" w:cs="宋体" w:hint="eastAsia"/>
              <w:bCs/>
              <w:kern w:val="0"/>
              <w:sz w:val="18"/>
              <w:szCs w:val="18"/>
            </w:rPr>
            <w:t>☐</w:t>
          </w:r>
        </w:sdtContent>
      </w:sdt>
      <w:r w:rsidR="000A53F7" w:rsidRPr="00764898">
        <w:rPr>
          <w:rFonts w:ascii="微软雅黑" w:eastAsia="微软雅黑" w:hAnsi="微软雅黑"/>
          <w:b/>
          <w:bCs/>
          <w:sz w:val="18"/>
          <w:szCs w:val="18"/>
        </w:rPr>
        <w:t xml:space="preserve"> </w:t>
      </w:r>
      <w:r w:rsidRPr="00764898">
        <w:rPr>
          <w:rFonts w:ascii="微软雅黑" w:eastAsia="微软雅黑" w:hAnsi="微软雅黑"/>
          <w:b/>
          <w:bCs/>
          <w:sz w:val="18"/>
          <w:szCs w:val="18"/>
        </w:rPr>
        <w:t>C3–平衡型</w:t>
      </w:r>
      <w:r w:rsidR="005F7E18">
        <w:rPr>
          <w:rFonts w:ascii="微软雅黑" w:eastAsia="微软雅黑" w:hAnsi="微软雅黑" w:hint="eastAsia"/>
          <w:b/>
          <w:bCs/>
          <w:sz w:val="18"/>
          <w:szCs w:val="18"/>
        </w:rPr>
        <w:t xml:space="preserve">  </w:t>
      </w:r>
      <w:r w:rsidRPr="00764898">
        <w:rPr>
          <w:rFonts w:ascii="微软雅黑" w:eastAsia="微软雅黑" w:hAnsi="微软雅黑"/>
          <w:b/>
          <w:bCs/>
          <w:sz w:val="18"/>
          <w:szCs w:val="18"/>
        </w:rPr>
        <w:t xml:space="preserve"> </w:t>
      </w:r>
      <w:sdt>
        <w:sdtPr>
          <w:rPr>
            <w:rFonts w:asciiTheme="minorEastAsia" w:hAnsiTheme="minorEastAsia" w:cs="宋体" w:hint="eastAsia"/>
            <w:bCs/>
            <w:kern w:val="0"/>
            <w:sz w:val="18"/>
            <w:szCs w:val="18"/>
          </w:rPr>
          <w:id w:val="-2063166864"/>
          <w14:checkbox>
            <w14:checked w14:val="0"/>
            <w14:checkedState w14:val="00FE" w14:font="Wingdings"/>
            <w14:uncheckedState w14:val="2610" w14:font="MS Gothic"/>
          </w14:checkbox>
        </w:sdtPr>
        <w:sdtEndPr/>
        <w:sdtContent>
          <w:r w:rsidR="000A53F7">
            <w:rPr>
              <w:rFonts w:ascii="MS Gothic" w:eastAsia="MS Gothic" w:hAnsi="MS Gothic" w:cs="宋体" w:hint="eastAsia"/>
              <w:bCs/>
              <w:kern w:val="0"/>
              <w:sz w:val="18"/>
              <w:szCs w:val="18"/>
            </w:rPr>
            <w:t>☐</w:t>
          </w:r>
        </w:sdtContent>
      </w:sdt>
      <w:r w:rsidR="000A53F7" w:rsidRPr="00764898">
        <w:rPr>
          <w:rFonts w:ascii="微软雅黑" w:eastAsia="微软雅黑" w:hAnsi="微软雅黑"/>
          <w:b/>
          <w:bCs/>
          <w:sz w:val="18"/>
          <w:szCs w:val="18"/>
        </w:rPr>
        <w:t xml:space="preserve"> </w:t>
      </w:r>
      <w:r w:rsidRPr="00764898">
        <w:rPr>
          <w:rFonts w:ascii="微软雅黑" w:eastAsia="微软雅黑" w:hAnsi="微软雅黑"/>
          <w:b/>
          <w:bCs/>
          <w:sz w:val="18"/>
          <w:szCs w:val="18"/>
        </w:rPr>
        <w:t xml:space="preserve">C4–成长型 </w:t>
      </w:r>
      <w:r w:rsidR="005F7E18">
        <w:rPr>
          <w:rFonts w:ascii="微软雅黑" w:eastAsia="微软雅黑" w:hAnsi="微软雅黑"/>
          <w:b/>
          <w:bCs/>
          <w:sz w:val="18"/>
          <w:szCs w:val="18"/>
        </w:rPr>
        <w:t xml:space="preserve">  </w:t>
      </w:r>
      <w:sdt>
        <w:sdtPr>
          <w:rPr>
            <w:rFonts w:asciiTheme="minorEastAsia" w:hAnsiTheme="minorEastAsia" w:cs="宋体" w:hint="eastAsia"/>
            <w:bCs/>
            <w:kern w:val="0"/>
            <w:sz w:val="18"/>
            <w:szCs w:val="18"/>
          </w:rPr>
          <w:id w:val="53749883"/>
          <w14:checkbox>
            <w14:checked w14:val="0"/>
            <w14:checkedState w14:val="00FE" w14:font="Wingdings"/>
            <w14:uncheckedState w14:val="2610" w14:font="MS Gothic"/>
          </w14:checkbox>
        </w:sdtPr>
        <w:sdtEndPr/>
        <w:sdtContent>
          <w:r w:rsidR="000A53F7">
            <w:rPr>
              <w:rFonts w:ascii="MS Gothic" w:eastAsia="MS Gothic" w:hAnsi="MS Gothic" w:cs="宋体" w:hint="eastAsia"/>
              <w:bCs/>
              <w:kern w:val="0"/>
              <w:sz w:val="18"/>
              <w:szCs w:val="18"/>
            </w:rPr>
            <w:t>☐</w:t>
          </w:r>
        </w:sdtContent>
      </w:sdt>
      <w:r w:rsidR="000A53F7" w:rsidRPr="00764898">
        <w:rPr>
          <w:rFonts w:ascii="微软雅黑" w:eastAsia="微软雅黑" w:hAnsi="微软雅黑"/>
          <w:b/>
          <w:bCs/>
          <w:sz w:val="18"/>
          <w:szCs w:val="18"/>
        </w:rPr>
        <w:t xml:space="preserve"> </w:t>
      </w:r>
      <w:r w:rsidRPr="00764898">
        <w:rPr>
          <w:rFonts w:ascii="微软雅黑" w:eastAsia="微软雅黑" w:hAnsi="微软雅黑"/>
          <w:b/>
          <w:bCs/>
          <w:sz w:val="18"/>
          <w:szCs w:val="18"/>
        </w:rPr>
        <w:t>C5–进取型</w:t>
      </w:r>
    </w:p>
    <w:p w14:paraId="05188209" w14:textId="77777777" w:rsidR="00BF201C" w:rsidRPr="006920D3" w:rsidRDefault="00BF201C" w:rsidP="00BF201C">
      <w:pPr>
        <w:ind w:firstLineChars="200" w:firstLine="360"/>
        <w:rPr>
          <w:rFonts w:ascii="微软雅黑" w:eastAsia="微软雅黑" w:hAnsi="微软雅黑"/>
          <w:b/>
          <w:bCs/>
          <w:sz w:val="18"/>
          <w:szCs w:val="18"/>
        </w:rPr>
      </w:pPr>
      <w:r w:rsidRPr="006920D3">
        <w:rPr>
          <w:rFonts w:ascii="微软雅黑" w:eastAsia="微软雅黑" w:hAnsi="微软雅黑" w:hint="eastAsia"/>
          <w:b/>
          <w:bCs/>
          <w:sz w:val="18"/>
          <w:szCs w:val="18"/>
        </w:rPr>
        <w:t>您本人</w:t>
      </w:r>
      <w:r w:rsidRPr="006920D3">
        <w:rPr>
          <w:rFonts w:ascii="微软雅黑" w:eastAsia="微软雅黑" w:hAnsi="微软雅黑"/>
          <w:b/>
          <w:bCs/>
          <w:sz w:val="18"/>
          <w:szCs w:val="18"/>
        </w:rPr>
        <w:t>/贵机构不属于本公司认定的风险承受能力等级最低类别的普通投资者，亦不存在违反其他准入性要求的情况。</w:t>
      </w:r>
    </w:p>
    <w:p w14:paraId="18414D1E" w14:textId="121F2886" w:rsidR="00BF201C" w:rsidRPr="00764898" w:rsidRDefault="00BF201C" w:rsidP="00BF201C">
      <w:pPr>
        <w:ind w:firstLineChars="200" w:firstLine="360"/>
        <w:rPr>
          <w:rFonts w:ascii="微软雅黑" w:eastAsia="微软雅黑" w:hAnsi="微软雅黑"/>
          <w:sz w:val="18"/>
          <w:szCs w:val="18"/>
        </w:rPr>
      </w:pPr>
      <w:r w:rsidRPr="00764898">
        <w:rPr>
          <w:rFonts w:ascii="微软雅黑" w:eastAsia="微软雅黑" w:hAnsi="微软雅黑"/>
          <w:sz w:val="18"/>
          <w:szCs w:val="18"/>
        </w:rPr>
        <w:t>您</w:t>
      </w:r>
      <w:r>
        <w:rPr>
          <w:rFonts w:ascii="微软雅黑" w:eastAsia="微软雅黑" w:hAnsi="微软雅黑" w:hint="eastAsia"/>
          <w:sz w:val="18"/>
          <w:szCs w:val="18"/>
        </w:rPr>
        <w:t>本人</w:t>
      </w:r>
      <w:r w:rsidRPr="00764898">
        <w:rPr>
          <w:rFonts w:ascii="微软雅黑" w:eastAsia="微软雅黑" w:hAnsi="微软雅黑"/>
          <w:sz w:val="18"/>
          <w:szCs w:val="18"/>
        </w:rPr>
        <w:t>/贵机构申请购买的基金产品为 :</w:t>
      </w:r>
      <w:r w:rsidR="006920D3">
        <w:rPr>
          <w:rFonts w:ascii="微软雅黑" w:eastAsia="微软雅黑" w:hAnsi="微软雅黑" w:hint="eastAsia"/>
          <w:sz w:val="18"/>
          <w:szCs w:val="18"/>
        </w:rPr>
        <w:t>_</w:t>
      </w:r>
      <w:r w:rsidR="006920D3">
        <w:rPr>
          <w:rFonts w:ascii="微软雅黑" w:eastAsia="微软雅黑" w:hAnsi="微软雅黑"/>
          <w:sz w:val="18"/>
          <w:szCs w:val="18"/>
        </w:rPr>
        <w:t>_________________________________</w:t>
      </w:r>
    </w:p>
    <w:p w14:paraId="529B1294" w14:textId="11ADA668" w:rsidR="006920D3" w:rsidRPr="006920D3" w:rsidRDefault="00BF201C" w:rsidP="00BF201C">
      <w:pPr>
        <w:rPr>
          <w:rFonts w:ascii="微软雅黑" w:eastAsia="微软雅黑" w:hAnsi="微软雅黑"/>
          <w:b/>
          <w:bCs/>
          <w:sz w:val="18"/>
          <w:szCs w:val="18"/>
        </w:rPr>
      </w:pPr>
      <w:r w:rsidRPr="00764898">
        <w:rPr>
          <w:rFonts w:ascii="微软雅黑" w:eastAsia="微软雅黑" w:hAnsi="微软雅黑"/>
          <w:sz w:val="18"/>
          <w:szCs w:val="18"/>
        </w:rPr>
        <w:t xml:space="preserve"> </w:t>
      </w:r>
      <w:r w:rsidR="006920D3">
        <w:rPr>
          <w:rFonts w:ascii="微软雅黑" w:eastAsia="微软雅黑" w:hAnsi="微软雅黑" w:hint="eastAsia"/>
          <w:sz w:val="18"/>
          <w:szCs w:val="18"/>
        </w:rPr>
        <w:t xml:space="preserve"> </w:t>
      </w:r>
      <w:r w:rsidR="006920D3">
        <w:rPr>
          <w:rFonts w:ascii="微软雅黑" w:eastAsia="微软雅黑" w:hAnsi="微软雅黑"/>
          <w:sz w:val="18"/>
          <w:szCs w:val="18"/>
        </w:rPr>
        <w:t xml:space="preserve">  </w:t>
      </w:r>
      <w:r w:rsidRPr="00764898">
        <w:rPr>
          <w:rFonts w:ascii="微软雅黑" w:eastAsia="微软雅黑" w:hAnsi="微软雅黑" w:hint="eastAsia"/>
          <w:sz w:val="18"/>
          <w:szCs w:val="18"/>
        </w:rPr>
        <w:t>基金产品的风险等级为：</w:t>
      </w:r>
      <w:sdt>
        <w:sdtPr>
          <w:rPr>
            <w:rFonts w:asciiTheme="minorEastAsia" w:hAnsiTheme="minorEastAsia" w:cs="宋体" w:hint="eastAsia"/>
            <w:bCs/>
            <w:kern w:val="0"/>
            <w:sz w:val="18"/>
            <w:szCs w:val="18"/>
          </w:rPr>
          <w:id w:val="205758143"/>
          <w14:checkbox>
            <w14:checked w14:val="0"/>
            <w14:checkedState w14:val="00FE" w14:font="Wingdings"/>
            <w14:uncheckedState w14:val="2610" w14:font="MS Gothic"/>
          </w14:checkbox>
        </w:sdtPr>
        <w:sdtEndPr/>
        <w:sdtContent>
          <w:r w:rsidR="000A53F7">
            <w:rPr>
              <w:rFonts w:ascii="MS Gothic" w:eastAsia="MS Gothic" w:hAnsi="MS Gothic" w:cs="宋体" w:hint="eastAsia"/>
              <w:bCs/>
              <w:kern w:val="0"/>
              <w:sz w:val="18"/>
              <w:szCs w:val="18"/>
            </w:rPr>
            <w:t>☐</w:t>
          </w:r>
        </w:sdtContent>
      </w:sdt>
      <w:r w:rsidR="000A53F7" w:rsidRPr="006920D3">
        <w:rPr>
          <w:rFonts w:ascii="微软雅黑" w:eastAsia="微软雅黑" w:hAnsi="微软雅黑"/>
          <w:b/>
          <w:bCs/>
          <w:sz w:val="18"/>
          <w:szCs w:val="18"/>
        </w:rPr>
        <w:t xml:space="preserve"> </w:t>
      </w:r>
      <w:r w:rsidRPr="006920D3">
        <w:rPr>
          <w:rFonts w:ascii="微软雅黑" w:eastAsia="微软雅黑" w:hAnsi="微软雅黑"/>
          <w:b/>
          <w:bCs/>
          <w:sz w:val="18"/>
          <w:szCs w:val="18"/>
        </w:rPr>
        <w:t>R1–低风险</w:t>
      </w:r>
      <w:r w:rsidR="005F7E18">
        <w:rPr>
          <w:rFonts w:ascii="微软雅黑" w:eastAsia="微软雅黑" w:hAnsi="微软雅黑" w:hint="eastAsia"/>
          <w:b/>
          <w:bCs/>
          <w:sz w:val="18"/>
          <w:szCs w:val="18"/>
        </w:rPr>
        <w:t xml:space="preserve"> </w:t>
      </w:r>
      <w:r w:rsidRPr="006920D3">
        <w:rPr>
          <w:rFonts w:ascii="微软雅黑" w:eastAsia="微软雅黑" w:hAnsi="微软雅黑"/>
          <w:b/>
          <w:bCs/>
          <w:sz w:val="18"/>
          <w:szCs w:val="18"/>
        </w:rPr>
        <w:t xml:space="preserve"> </w:t>
      </w:r>
      <w:r w:rsidR="005F7E18">
        <w:rPr>
          <w:rFonts w:ascii="微软雅黑" w:eastAsia="微软雅黑" w:hAnsi="微软雅黑"/>
          <w:b/>
          <w:bCs/>
          <w:sz w:val="18"/>
          <w:szCs w:val="18"/>
        </w:rPr>
        <w:t xml:space="preserve">  </w:t>
      </w:r>
      <w:sdt>
        <w:sdtPr>
          <w:rPr>
            <w:rFonts w:asciiTheme="minorEastAsia" w:hAnsiTheme="minorEastAsia" w:cs="宋体" w:hint="eastAsia"/>
            <w:bCs/>
            <w:kern w:val="0"/>
            <w:sz w:val="18"/>
            <w:szCs w:val="18"/>
          </w:rPr>
          <w:id w:val="-15310963"/>
          <w14:checkbox>
            <w14:checked w14:val="0"/>
            <w14:checkedState w14:val="00FE" w14:font="Wingdings"/>
            <w14:uncheckedState w14:val="2610" w14:font="MS Gothic"/>
          </w14:checkbox>
        </w:sdtPr>
        <w:sdtEndPr/>
        <w:sdtContent>
          <w:r w:rsidR="000A53F7">
            <w:rPr>
              <w:rFonts w:ascii="MS Gothic" w:eastAsia="MS Gothic" w:hAnsi="MS Gothic" w:cs="宋体" w:hint="eastAsia"/>
              <w:bCs/>
              <w:kern w:val="0"/>
              <w:sz w:val="18"/>
              <w:szCs w:val="18"/>
            </w:rPr>
            <w:t>☐</w:t>
          </w:r>
        </w:sdtContent>
      </w:sdt>
      <w:r w:rsidR="000A53F7" w:rsidRPr="006920D3">
        <w:rPr>
          <w:rFonts w:ascii="微软雅黑" w:eastAsia="微软雅黑" w:hAnsi="微软雅黑"/>
          <w:b/>
          <w:bCs/>
          <w:sz w:val="18"/>
          <w:szCs w:val="18"/>
        </w:rPr>
        <w:t xml:space="preserve"> </w:t>
      </w:r>
      <w:r w:rsidRPr="006920D3">
        <w:rPr>
          <w:rFonts w:ascii="微软雅黑" w:eastAsia="微软雅黑" w:hAnsi="微软雅黑"/>
          <w:b/>
          <w:bCs/>
          <w:sz w:val="18"/>
          <w:szCs w:val="18"/>
        </w:rPr>
        <w:t>R2–中低风险</w:t>
      </w:r>
      <w:r w:rsidR="005F7E18">
        <w:rPr>
          <w:rFonts w:ascii="微软雅黑" w:eastAsia="微软雅黑" w:hAnsi="微软雅黑" w:hint="eastAsia"/>
          <w:b/>
          <w:bCs/>
          <w:sz w:val="18"/>
          <w:szCs w:val="18"/>
        </w:rPr>
        <w:t xml:space="preserve"> </w:t>
      </w:r>
      <w:r w:rsidR="005F7E18">
        <w:rPr>
          <w:rFonts w:ascii="微软雅黑" w:eastAsia="微软雅黑" w:hAnsi="微软雅黑"/>
          <w:b/>
          <w:bCs/>
          <w:sz w:val="18"/>
          <w:szCs w:val="18"/>
        </w:rPr>
        <w:t xml:space="preserve"> </w:t>
      </w:r>
      <w:r w:rsidRPr="006920D3">
        <w:rPr>
          <w:rFonts w:ascii="微软雅黑" w:eastAsia="微软雅黑" w:hAnsi="微软雅黑"/>
          <w:b/>
          <w:bCs/>
          <w:sz w:val="18"/>
          <w:szCs w:val="18"/>
        </w:rPr>
        <w:t xml:space="preserve"> </w:t>
      </w:r>
      <w:sdt>
        <w:sdtPr>
          <w:rPr>
            <w:rFonts w:asciiTheme="minorEastAsia" w:hAnsiTheme="minorEastAsia" w:cs="宋体" w:hint="eastAsia"/>
            <w:bCs/>
            <w:kern w:val="0"/>
            <w:sz w:val="18"/>
            <w:szCs w:val="18"/>
          </w:rPr>
          <w:id w:val="-1665390934"/>
          <w14:checkbox>
            <w14:checked w14:val="0"/>
            <w14:checkedState w14:val="00FE" w14:font="Wingdings"/>
            <w14:uncheckedState w14:val="2610" w14:font="MS Gothic"/>
          </w14:checkbox>
        </w:sdtPr>
        <w:sdtEndPr/>
        <w:sdtContent>
          <w:r w:rsidR="000A53F7">
            <w:rPr>
              <w:rFonts w:ascii="MS Gothic" w:eastAsia="MS Gothic" w:hAnsi="MS Gothic" w:cs="宋体" w:hint="eastAsia"/>
              <w:bCs/>
              <w:kern w:val="0"/>
              <w:sz w:val="18"/>
              <w:szCs w:val="18"/>
            </w:rPr>
            <w:t>☐</w:t>
          </w:r>
        </w:sdtContent>
      </w:sdt>
      <w:r w:rsidR="000A53F7" w:rsidRPr="006920D3">
        <w:rPr>
          <w:rFonts w:ascii="微软雅黑" w:eastAsia="微软雅黑" w:hAnsi="微软雅黑"/>
          <w:b/>
          <w:bCs/>
          <w:sz w:val="18"/>
          <w:szCs w:val="18"/>
        </w:rPr>
        <w:t xml:space="preserve"> </w:t>
      </w:r>
      <w:r w:rsidRPr="006920D3">
        <w:rPr>
          <w:rFonts w:ascii="微软雅黑" w:eastAsia="微软雅黑" w:hAnsi="微软雅黑"/>
          <w:b/>
          <w:bCs/>
          <w:sz w:val="18"/>
          <w:szCs w:val="18"/>
        </w:rPr>
        <w:t>R3–中风险</w:t>
      </w:r>
      <w:r w:rsidR="005F7E18">
        <w:rPr>
          <w:rFonts w:ascii="微软雅黑" w:eastAsia="微软雅黑" w:hAnsi="微软雅黑" w:hint="eastAsia"/>
          <w:b/>
          <w:bCs/>
          <w:sz w:val="18"/>
          <w:szCs w:val="18"/>
        </w:rPr>
        <w:t xml:space="preserve">  </w:t>
      </w:r>
      <w:r w:rsidRPr="006920D3">
        <w:rPr>
          <w:rFonts w:ascii="微软雅黑" w:eastAsia="微软雅黑" w:hAnsi="微软雅黑"/>
          <w:b/>
          <w:bCs/>
          <w:sz w:val="18"/>
          <w:szCs w:val="18"/>
        </w:rPr>
        <w:t xml:space="preserve"> </w:t>
      </w:r>
      <w:sdt>
        <w:sdtPr>
          <w:rPr>
            <w:rFonts w:asciiTheme="minorEastAsia" w:hAnsiTheme="minorEastAsia" w:cs="宋体" w:hint="eastAsia"/>
            <w:bCs/>
            <w:kern w:val="0"/>
            <w:sz w:val="18"/>
            <w:szCs w:val="18"/>
          </w:rPr>
          <w:id w:val="-2013125498"/>
          <w14:checkbox>
            <w14:checked w14:val="0"/>
            <w14:checkedState w14:val="00FE" w14:font="Wingdings"/>
            <w14:uncheckedState w14:val="2610" w14:font="MS Gothic"/>
          </w14:checkbox>
        </w:sdtPr>
        <w:sdtEndPr/>
        <w:sdtContent>
          <w:r w:rsidR="000A53F7">
            <w:rPr>
              <w:rFonts w:ascii="MS Gothic" w:eastAsia="MS Gothic" w:hAnsi="MS Gothic" w:cs="宋体" w:hint="eastAsia"/>
              <w:bCs/>
              <w:kern w:val="0"/>
              <w:sz w:val="18"/>
              <w:szCs w:val="18"/>
            </w:rPr>
            <w:t>☐</w:t>
          </w:r>
        </w:sdtContent>
      </w:sdt>
      <w:r w:rsidR="000A53F7" w:rsidRPr="006920D3">
        <w:rPr>
          <w:rFonts w:ascii="微软雅黑" w:eastAsia="微软雅黑" w:hAnsi="微软雅黑"/>
          <w:b/>
          <w:bCs/>
          <w:sz w:val="18"/>
          <w:szCs w:val="18"/>
        </w:rPr>
        <w:t xml:space="preserve"> </w:t>
      </w:r>
      <w:r w:rsidRPr="006920D3">
        <w:rPr>
          <w:rFonts w:ascii="微软雅黑" w:eastAsia="微软雅黑" w:hAnsi="微软雅黑"/>
          <w:b/>
          <w:bCs/>
          <w:sz w:val="18"/>
          <w:szCs w:val="18"/>
        </w:rPr>
        <w:t xml:space="preserve">R4–中高风险 </w:t>
      </w:r>
      <w:r w:rsidR="005F7E18">
        <w:rPr>
          <w:rFonts w:ascii="微软雅黑" w:eastAsia="微软雅黑" w:hAnsi="微软雅黑"/>
          <w:b/>
          <w:bCs/>
          <w:sz w:val="18"/>
          <w:szCs w:val="18"/>
        </w:rPr>
        <w:t xml:space="preserve">  </w:t>
      </w:r>
      <w:sdt>
        <w:sdtPr>
          <w:rPr>
            <w:rFonts w:asciiTheme="minorEastAsia" w:hAnsiTheme="minorEastAsia" w:cs="宋体" w:hint="eastAsia"/>
            <w:bCs/>
            <w:kern w:val="0"/>
            <w:sz w:val="18"/>
            <w:szCs w:val="18"/>
          </w:rPr>
          <w:id w:val="261728350"/>
          <w14:checkbox>
            <w14:checked w14:val="0"/>
            <w14:checkedState w14:val="00FE" w14:font="Wingdings"/>
            <w14:uncheckedState w14:val="2610" w14:font="MS Gothic"/>
          </w14:checkbox>
        </w:sdtPr>
        <w:sdtEndPr/>
        <w:sdtContent>
          <w:r w:rsidR="000A53F7">
            <w:rPr>
              <w:rFonts w:ascii="MS Gothic" w:eastAsia="MS Gothic" w:hAnsi="MS Gothic" w:cs="宋体" w:hint="eastAsia"/>
              <w:bCs/>
              <w:kern w:val="0"/>
              <w:sz w:val="18"/>
              <w:szCs w:val="18"/>
            </w:rPr>
            <w:t>☐</w:t>
          </w:r>
        </w:sdtContent>
      </w:sdt>
      <w:r w:rsidR="000A53F7" w:rsidRPr="006920D3">
        <w:rPr>
          <w:rFonts w:ascii="微软雅黑" w:eastAsia="微软雅黑" w:hAnsi="微软雅黑"/>
          <w:b/>
          <w:bCs/>
          <w:sz w:val="18"/>
          <w:szCs w:val="18"/>
        </w:rPr>
        <w:t xml:space="preserve"> </w:t>
      </w:r>
      <w:r w:rsidRPr="006920D3">
        <w:rPr>
          <w:rFonts w:ascii="微软雅黑" w:eastAsia="微软雅黑" w:hAnsi="微软雅黑"/>
          <w:b/>
          <w:bCs/>
          <w:sz w:val="18"/>
          <w:szCs w:val="18"/>
        </w:rPr>
        <w:t>R5–高风险</w:t>
      </w:r>
    </w:p>
    <w:p w14:paraId="5172D06A" w14:textId="77777777" w:rsidR="006920D3" w:rsidRDefault="006920D3" w:rsidP="00BF201C">
      <w:pPr>
        <w:rPr>
          <w:rFonts w:ascii="微软雅黑" w:eastAsia="微软雅黑" w:hAnsi="微软雅黑"/>
          <w:sz w:val="18"/>
          <w:szCs w:val="18"/>
        </w:rPr>
      </w:pPr>
    </w:p>
    <w:p w14:paraId="2A7C7691" w14:textId="1FC486C4" w:rsidR="00BF201C" w:rsidRPr="00764898" w:rsidRDefault="00BF201C" w:rsidP="006920D3">
      <w:pPr>
        <w:ind w:firstLineChars="200" w:firstLine="360"/>
        <w:rPr>
          <w:rFonts w:ascii="微软雅黑" w:eastAsia="微软雅黑" w:hAnsi="微软雅黑"/>
          <w:sz w:val="18"/>
          <w:szCs w:val="18"/>
        </w:rPr>
      </w:pPr>
      <w:r w:rsidRPr="00764898">
        <w:rPr>
          <w:rFonts w:ascii="微软雅黑" w:eastAsia="微软雅黑" w:hAnsi="微软雅黑" w:hint="eastAsia"/>
          <w:sz w:val="18"/>
          <w:szCs w:val="18"/>
        </w:rPr>
        <w:t>依据本公司的投资者风险承受能力与产品、服务风险等级适配规则，您</w:t>
      </w:r>
      <w:r>
        <w:rPr>
          <w:rFonts w:ascii="微软雅黑" w:eastAsia="微软雅黑" w:hAnsi="微软雅黑" w:hint="eastAsia"/>
          <w:sz w:val="18"/>
          <w:szCs w:val="18"/>
        </w:rPr>
        <w:t>本人</w:t>
      </w:r>
      <w:r w:rsidRPr="00764898">
        <w:rPr>
          <w:rFonts w:ascii="微软雅黑" w:eastAsia="微软雅黑" w:hAnsi="微软雅黑"/>
          <w:sz w:val="18"/>
          <w:szCs w:val="18"/>
        </w:rPr>
        <w:t>/贵机构的风险承受能力等级与本公司以上产品或服务的风险等级存在错配情形，即该产品或服务高于您</w:t>
      </w:r>
      <w:r>
        <w:rPr>
          <w:rFonts w:ascii="微软雅黑" w:eastAsia="微软雅黑" w:hAnsi="微软雅黑" w:hint="eastAsia"/>
          <w:sz w:val="18"/>
          <w:szCs w:val="18"/>
        </w:rPr>
        <w:t>本人</w:t>
      </w:r>
      <w:r w:rsidRPr="00764898">
        <w:rPr>
          <w:rFonts w:ascii="微软雅黑" w:eastAsia="微软雅黑" w:hAnsi="微软雅黑"/>
          <w:sz w:val="18"/>
          <w:szCs w:val="18"/>
        </w:rPr>
        <w:t>/贵机构风险承受能力。</w:t>
      </w:r>
    </w:p>
    <w:p w14:paraId="03DD6C00" w14:textId="77777777" w:rsidR="00BF201C" w:rsidRPr="00764898" w:rsidRDefault="00BF201C" w:rsidP="006920D3">
      <w:pPr>
        <w:ind w:firstLineChars="200" w:firstLine="360"/>
        <w:rPr>
          <w:rFonts w:ascii="微软雅黑" w:eastAsia="微软雅黑" w:hAnsi="微软雅黑"/>
          <w:sz w:val="18"/>
          <w:szCs w:val="18"/>
        </w:rPr>
      </w:pPr>
      <w:r w:rsidRPr="006920D3">
        <w:rPr>
          <w:rFonts w:ascii="微软雅黑" w:eastAsia="微软雅黑" w:hAnsi="微软雅黑" w:hint="eastAsia"/>
          <w:b/>
          <w:bCs/>
          <w:sz w:val="18"/>
          <w:szCs w:val="18"/>
        </w:rPr>
        <w:t>本公司特此向您</w:t>
      </w:r>
      <w:r w:rsidRPr="006920D3">
        <w:rPr>
          <w:rFonts w:ascii="微软雅黑" w:eastAsia="微软雅黑" w:hAnsi="微软雅黑"/>
          <w:b/>
          <w:bCs/>
          <w:sz w:val="18"/>
          <w:szCs w:val="18"/>
        </w:rPr>
        <w:t>/贵机构书面警示</w:t>
      </w:r>
      <w:r w:rsidRPr="00764898">
        <w:rPr>
          <w:rFonts w:ascii="微软雅黑" w:eastAsia="微软雅黑" w:hAnsi="微软雅黑"/>
          <w:sz w:val="18"/>
          <w:szCs w:val="18"/>
        </w:rPr>
        <w:t>：购买该产品/服务，可能导致您/贵机构承担超出自身风险承受能力的损失及不利后果。请您</w:t>
      </w:r>
      <w:r>
        <w:rPr>
          <w:rFonts w:ascii="微软雅黑" w:eastAsia="微软雅黑" w:hAnsi="微软雅黑" w:hint="eastAsia"/>
          <w:sz w:val="18"/>
          <w:szCs w:val="18"/>
        </w:rPr>
        <w:t>本人</w:t>
      </w:r>
      <w:r w:rsidRPr="00764898">
        <w:rPr>
          <w:rFonts w:ascii="微软雅黑" w:eastAsia="微软雅黑" w:hAnsi="微软雅黑"/>
          <w:sz w:val="18"/>
          <w:szCs w:val="18"/>
        </w:rPr>
        <w:t>/ 贵机构务必认真考虑相应风险，审慎决定是否仍坚持申请购买该产品或服务。如您/贵机构仍坚持申请购买的，请在投资者确认函中签署，以示同意。</w:t>
      </w:r>
    </w:p>
    <w:p w14:paraId="6084EEE0" w14:textId="7EED6C48" w:rsidR="00BF201C" w:rsidRPr="00764898" w:rsidRDefault="00BF201C" w:rsidP="006920D3">
      <w:pPr>
        <w:ind w:firstLineChars="200" w:firstLine="360"/>
        <w:rPr>
          <w:rFonts w:ascii="微软雅黑" w:eastAsia="微软雅黑" w:hAnsi="微软雅黑"/>
          <w:sz w:val="18"/>
          <w:szCs w:val="18"/>
        </w:rPr>
      </w:pPr>
      <w:r w:rsidRPr="006920D3">
        <w:rPr>
          <w:rFonts w:ascii="微软雅黑" w:eastAsia="微软雅黑" w:hAnsi="微软雅黑" w:hint="eastAsia"/>
          <w:b/>
          <w:bCs/>
          <w:sz w:val="18"/>
          <w:szCs w:val="18"/>
        </w:rPr>
        <w:t>本公司特此向购买风险等级为</w:t>
      </w:r>
      <w:r w:rsidRPr="006920D3">
        <w:rPr>
          <w:rFonts w:ascii="微软雅黑" w:eastAsia="微软雅黑" w:hAnsi="微软雅黑"/>
          <w:b/>
          <w:bCs/>
          <w:sz w:val="18"/>
          <w:szCs w:val="18"/>
        </w:rPr>
        <w:t>R4及R5的投资者的书面警示</w:t>
      </w:r>
      <w:r w:rsidRPr="00764898">
        <w:rPr>
          <w:rFonts w:ascii="微软雅黑" w:eastAsia="微软雅黑" w:hAnsi="微软雅黑"/>
          <w:sz w:val="18"/>
          <w:szCs w:val="18"/>
        </w:rPr>
        <w:t>：由于您</w:t>
      </w:r>
      <w:r>
        <w:rPr>
          <w:rFonts w:ascii="微软雅黑" w:eastAsia="微软雅黑" w:hAnsi="微软雅黑" w:hint="eastAsia"/>
          <w:sz w:val="18"/>
          <w:szCs w:val="18"/>
        </w:rPr>
        <w:t>本人</w:t>
      </w:r>
      <w:r w:rsidRPr="00764898">
        <w:rPr>
          <w:rFonts w:ascii="微软雅黑" w:eastAsia="微软雅黑" w:hAnsi="微软雅黑"/>
          <w:sz w:val="18"/>
          <w:szCs w:val="18"/>
        </w:rPr>
        <w:t>/贵机构所购买的基金</w:t>
      </w:r>
      <w:r w:rsidR="00161CD9">
        <w:rPr>
          <w:rFonts w:ascii="微软雅黑" w:eastAsia="微软雅黑" w:hAnsi="微软雅黑" w:hint="eastAsia"/>
          <w:sz w:val="18"/>
          <w:szCs w:val="18"/>
        </w:rPr>
        <w:t>为</w:t>
      </w:r>
      <w:r w:rsidRPr="00764898">
        <w:rPr>
          <w:rFonts w:ascii="微软雅黑" w:eastAsia="微软雅黑" w:hAnsi="微软雅黑"/>
          <w:sz w:val="18"/>
          <w:szCs w:val="18"/>
        </w:rPr>
        <w:t>高风险产品，本公司再次提醒您</w:t>
      </w:r>
      <w:r>
        <w:rPr>
          <w:rFonts w:ascii="微软雅黑" w:eastAsia="微软雅黑" w:hAnsi="微软雅黑" w:hint="eastAsia"/>
          <w:sz w:val="18"/>
          <w:szCs w:val="18"/>
        </w:rPr>
        <w:t>本人</w:t>
      </w:r>
      <w:r w:rsidRPr="00764898">
        <w:rPr>
          <w:rFonts w:ascii="微软雅黑" w:eastAsia="微软雅黑" w:hAnsi="微软雅黑"/>
          <w:sz w:val="18"/>
          <w:szCs w:val="18"/>
        </w:rPr>
        <w:t>/贵机构作为</w:t>
      </w:r>
      <w:r w:rsidR="00161CD9">
        <w:rPr>
          <w:rFonts w:ascii="微软雅黑" w:eastAsia="微软雅黑" w:hAnsi="微软雅黑" w:hint="eastAsia"/>
          <w:sz w:val="18"/>
          <w:szCs w:val="18"/>
        </w:rPr>
        <w:t>基金</w:t>
      </w:r>
      <w:r w:rsidRPr="00764898">
        <w:rPr>
          <w:rFonts w:ascii="微软雅黑" w:eastAsia="微软雅黑" w:hAnsi="微软雅黑"/>
          <w:sz w:val="18"/>
          <w:szCs w:val="18"/>
        </w:rPr>
        <w:t>的投资者，需要考虑与</w:t>
      </w:r>
      <w:r w:rsidR="00161CD9">
        <w:rPr>
          <w:rFonts w:ascii="微软雅黑" w:eastAsia="微软雅黑" w:hAnsi="微软雅黑" w:hint="eastAsia"/>
          <w:sz w:val="18"/>
          <w:szCs w:val="18"/>
        </w:rPr>
        <w:t>基金</w:t>
      </w:r>
      <w:r w:rsidRPr="00764898">
        <w:rPr>
          <w:rFonts w:ascii="微软雅黑" w:eastAsia="微软雅黑" w:hAnsi="微软雅黑"/>
          <w:sz w:val="18"/>
          <w:szCs w:val="18"/>
        </w:rPr>
        <w:t>相关的风险（包括但不限于市场风险、政策风险、流动性风险、经济周期风险等各类投资风险)。您</w:t>
      </w:r>
      <w:r>
        <w:rPr>
          <w:rFonts w:ascii="微软雅黑" w:eastAsia="微软雅黑" w:hAnsi="微软雅黑" w:hint="eastAsia"/>
          <w:sz w:val="18"/>
          <w:szCs w:val="18"/>
        </w:rPr>
        <w:t>本人</w:t>
      </w:r>
      <w:r w:rsidRPr="00764898">
        <w:rPr>
          <w:rFonts w:ascii="微软雅黑" w:eastAsia="微软雅黑" w:hAnsi="微软雅黑"/>
          <w:sz w:val="18"/>
          <w:szCs w:val="18"/>
        </w:rPr>
        <w:t>/贵机构在基金认购和申购过程中应当充分了解并谨慎评估您</w:t>
      </w:r>
      <w:r>
        <w:rPr>
          <w:rFonts w:ascii="微软雅黑" w:eastAsia="微软雅黑" w:hAnsi="微软雅黑" w:hint="eastAsia"/>
          <w:sz w:val="18"/>
          <w:szCs w:val="18"/>
        </w:rPr>
        <w:t>本人</w:t>
      </w:r>
      <w:r w:rsidRPr="00764898">
        <w:rPr>
          <w:rFonts w:ascii="微软雅黑" w:eastAsia="微软雅黑" w:hAnsi="微软雅黑"/>
          <w:sz w:val="18"/>
          <w:szCs w:val="18"/>
        </w:rPr>
        <w:t>/贵机构的风险承受能力，自愿自行承担投资</w:t>
      </w:r>
      <w:r w:rsidR="00161CD9">
        <w:rPr>
          <w:rFonts w:ascii="微软雅黑" w:eastAsia="微软雅黑" w:hAnsi="微软雅黑" w:hint="eastAsia"/>
          <w:sz w:val="18"/>
          <w:szCs w:val="18"/>
        </w:rPr>
        <w:t>基金产品</w:t>
      </w:r>
      <w:r w:rsidRPr="00764898">
        <w:rPr>
          <w:rFonts w:ascii="微软雅黑" w:eastAsia="微软雅黑" w:hAnsi="微软雅黑"/>
          <w:sz w:val="18"/>
          <w:szCs w:val="18"/>
        </w:rPr>
        <w:t>所面临的风险，选择与您</w:t>
      </w:r>
      <w:r>
        <w:rPr>
          <w:rFonts w:ascii="微软雅黑" w:eastAsia="微软雅黑" w:hAnsi="微软雅黑" w:hint="eastAsia"/>
          <w:sz w:val="18"/>
          <w:szCs w:val="18"/>
        </w:rPr>
        <w:t>本人</w:t>
      </w:r>
      <w:r w:rsidRPr="00764898">
        <w:rPr>
          <w:rFonts w:ascii="微软雅黑" w:eastAsia="微软雅黑" w:hAnsi="微软雅黑"/>
          <w:sz w:val="18"/>
          <w:szCs w:val="18"/>
        </w:rPr>
        <w:t>/贵机构风险承受能力相适配的基金。</w:t>
      </w:r>
    </w:p>
    <w:p w14:paraId="5ECF8BA3" w14:textId="77777777" w:rsidR="00BF201C" w:rsidRDefault="00BF201C" w:rsidP="006920D3">
      <w:pPr>
        <w:ind w:firstLineChars="200" w:firstLine="360"/>
        <w:rPr>
          <w:rFonts w:ascii="微软雅黑" w:eastAsia="微软雅黑" w:hAnsi="微软雅黑"/>
          <w:sz w:val="18"/>
          <w:szCs w:val="18"/>
        </w:rPr>
      </w:pPr>
      <w:r w:rsidRPr="006920D3">
        <w:rPr>
          <w:rFonts w:ascii="微软雅黑" w:eastAsia="微软雅黑" w:hAnsi="微软雅黑" w:hint="eastAsia"/>
          <w:b/>
          <w:bCs/>
          <w:sz w:val="18"/>
          <w:szCs w:val="18"/>
        </w:rPr>
        <w:t>本公司在此郑重提醒</w:t>
      </w:r>
      <w:r w:rsidRPr="00764898">
        <w:rPr>
          <w:rFonts w:ascii="微软雅黑" w:eastAsia="微软雅黑" w:hAnsi="微软雅黑" w:hint="eastAsia"/>
          <w:sz w:val="18"/>
          <w:szCs w:val="18"/>
        </w:rPr>
        <w:t>：本公司出具的适当性适配意见将依赖于您</w:t>
      </w:r>
      <w:r>
        <w:rPr>
          <w:rFonts w:ascii="微软雅黑" w:eastAsia="微软雅黑" w:hAnsi="微软雅黑" w:hint="eastAsia"/>
          <w:sz w:val="18"/>
          <w:szCs w:val="18"/>
        </w:rPr>
        <w:t>本人</w:t>
      </w:r>
      <w:r w:rsidRPr="00764898">
        <w:rPr>
          <w:rFonts w:ascii="微软雅黑" w:eastAsia="微软雅黑" w:hAnsi="微软雅黑"/>
          <w:sz w:val="18"/>
          <w:szCs w:val="18"/>
        </w:rPr>
        <w:t>/贵机构对自身风险承受能力评价结果的认可。请确保您</w:t>
      </w:r>
      <w:r>
        <w:rPr>
          <w:rFonts w:ascii="微软雅黑" w:eastAsia="微软雅黑" w:hAnsi="微软雅黑" w:hint="eastAsia"/>
          <w:sz w:val="18"/>
          <w:szCs w:val="18"/>
        </w:rPr>
        <w:t>本人</w:t>
      </w:r>
      <w:r w:rsidRPr="00764898">
        <w:rPr>
          <w:rFonts w:ascii="微软雅黑" w:eastAsia="微软雅黑" w:hAnsi="微软雅黑"/>
          <w:sz w:val="18"/>
          <w:szCs w:val="18"/>
        </w:rPr>
        <w:t>/贵机构已仔细阅读及书面确认签署《投资者风险评估结果确认函》。投资有风险，本公司出具的适当性匹配意见并不表明对您</w:t>
      </w:r>
      <w:r>
        <w:rPr>
          <w:rFonts w:ascii="微软雅黑" w:eastAsia="微软雅黑" w:hAnsi="微软雅黑" w:hint="eastAsia"/>
          <w:sz w:val="18"/>
          <w:szCs w:val="18"/>
        </w:rPr>
        <w:t>本人</w:t>
      </w:r>
      <w:r w:rsidRPr="00764898">
        <w:rPr>
          <w:rFonts w:ascii="微软雅黑" w:eastAsia="微软雅黑" w:hAnsi="微软雅黑"/>
          <w:sz w:val="18"/>
          <w:szCs w:val="18"/>
        </w:rPr>
        <w:t>/贵机构申请购买的产品的风险和收益做出实质性判断或保证。产品投资的相关风险、履约责任以及费用等将由投资者自行承担。</w:t>
      </w:r>
    </w:p>
    <w:p w14:paraId="702E33D9" w14:textId="77777777" w:rsidR="006100BC" w:rsidRDefault="006100BC" w:rsidP="006920D3">
      <w:pPr>
        <w:ind w:firstLineChars="200" w:firstLine="360"/>
        <w:rPr>
          <w:rFonts w:ascii="微软雅黑" w:eastAsia="微软雅黑" w:hAnsi="微软雅黑"/>
          <w:sz w:val="18"/>
          <w:szCs w:val="18"/>
        </w:rPr>
      </w:pPr>
    </w:p>
    <w:p w14:paraId="6B15819F" w14:textId="77777777" w:rsidR="006100BC" w:rsidRDefault="006100BC" w:rsidP="006100BC">
      <w:pPr>
        <w:rPr>
          <w:rFonts w:ascii="微软雅黑" w:eastAsia="微软雅黑" w:hAnsi="微软雅黑"/>
          <w:sz w:val="18"/>
          <w:szCs w:val="18"/>
        </w:rPr>
      </w:pPr>
    </w:p>
    <w:p w14:paraId="21AAA96A" w14:textId="77777777" w:rsidR="006100BC" w:rsidRDefault="006100BC" w:rsidP="006100BC">
      <w:pPr>
        <w:rPr>
          <w:rFonts w:ascii="微软雅黑" w:eastAsia="微软雅黑" w:hAnsi="微软雅黑"/>
          <w:sz w:val="18"/>
          <w:szCs w:val="18"/>
        </w:rPr>
      </w:pPr>
    </w:p>
    <w:p w14:paraId="394AF224" w14:textId="77777777" w:rsidR="006100BC" w:rsidRDefault="006100BC" w:rsidP="006100BC">
      <w:pPr>
        <w:rPr>
          <w:rFonts w:ascii="微软雅黑" w:eastAsia="微软雅黑" w:hAnsi="微软雅黑"/>
          <w:sz w:val="18"/>
          <w:szCs w:val="18"/>
        </w:rPr>
      </w:pPr>
    </w:p>
    <w:p w14:paraId="01871394" w14:textId="77777777" w:rsidR="006100BC" w:rsidRDefault="006100BC" w:rsidP="006100BC">
      <w:pPr>
        <w:rPr>
          <w:rFonts w:ascii="微软雅黑" w:eastAsia="微软雅黑" w:hAnsi="微软雅黑"/>
          <w:sz w:val="18"/>
          <w:szCs w:val="18"/>
        </w:rPr>
      </w:pPr>
    </w:p>
    <w:p w14:paraId="3B56FA0E" w14:textId="77777777" w:rsidR="006100BC" w:rsidRDefault="006100BC" w:rsidP="006100BC">
      <w:pPr>
        <w:rPr>
          <w:rFonts w:ascii="微软雅黑" w:eastAsia="微软雅黑" w:hAnsi="微软雅黑"/>
          <w:sz w:val="18"/>
          <w:szCs w:val="18"/>
        </w:rPr>
      </w:pPr>
    </w:p>
    <w:p w14:paraId="78306EC1" w14:textId="77777777" w:rsidR="006100BC" w:rsidRDefault="006100BC" w:rsidP="006100BC">
      <w:pPr>
        <w:rPr>
          <w:rFonts w:ascii="微软雅黑" w:eastAsia="微软雅黑" w:hAnsi="微软雅黑"/>
          <w:sz w:val="18"/>
          <w:szCs w:val="18"/>
        </w:rPr>
      </w:pPr>
    </w:p>
    <w:p w14:paraId="61EEA250" w14:textId="77777777" w:rsidR="006100BC" w:rsidRDefault="006100BC" w:rsidP="006100BC">
      <w:pPr>
        <w:rPr>
          <w:rFonts w:ascii="微软雅黑" w:eastAsia="微软雅黑" w:hAnsi="微软雅黑"/>
          <w:sz w:val="18"/>
          <w:szCs w:val="18"/>
        </w:rPr>
      </w:pPr>
    </w:p>
    <w:p w14:paraId="1357DAF0" w14:textId="43EF24A4" w:rsidR="006100BC" w:rsidRDefault="006100BC" w:rsidP="006100BC">
      <w:pPr>
        <w:rPr>
          <w:rFonts w:ascii="微软雅黑" w:eastAsia="微软雅黑" w:hAnsi="微软雅黑"/>
          <w:sz w:val="18"/>
          <w:szCs w:val="18"/>
        </w:rPr>
      </w:pPr>
    </w:p>
    <w:p w14:paraId="5113E0F8" w14:textId="262829BD" w:rsidR="006100BC" w:rsidRDefault="006100BC" w:rsidP="006100BC">
      <w:pPr>
        <w:rPr>
          <w:rFonts w:ascii="微软雅黑" w:eastAsia="微软雅黑" w:hAnsi="微软雅黑"/>
          <w:sz w:val="20"/>
          <w:szCs w:val="20"/>
        </w:rPr>
      </w:pPr>
      <w:r>
        <w:rPr>
          <w:rFonts w:ascii="微软雅黑" w:eastAsia="微软雅黑" w:hAnsi="微软雅黑" w:hint="eastAsia"/>
          <w:noProof/>
          <w:sz w:val="18"/>
          <w:szCs w:val="18"/>
        </w:rPr>
        <mc:AlternateContent>
          <mc:Choice Requires="wps">
            <w:drawing>
              <wp:anchor distT="0" distB="0" distL="114300" distR="114300" simplePos="0" relativeHeight="251659264" behindDoc="0" locked="0" layoutInCell="1" allowOverlap="1" wp14:anchorId="335702CA" wp14:editId="1BC1093F">
                <wp:simplePos x="0" y="0"/>
                <wp:positionH relativeFrom="column">
                  <wp:posOffset>4196052</wp:posOffset>
                </wp:positionH>
                <wp:positionV relativeFrom="paragraph">
                  <wp:posOffset>64494</wp:posOffset>
                </wp:positionV>
                <wp:extent cx="2289657" cy="0"/>
                <wp:effectExtent l="0" t="0" r="0" b="0"/>
                <wp:wrapNone/>
                <wp:docPr id="3" name="直接连接符 3"/>
                <wp:cNvGraphicFramePr/>
                <a:graphic xmlns:a="http://schemas.openxmlformats.org/drawingml/2006/main">
                  <a:graphicData uri="http://schemas.microsoft.com/office/word/2010/wordprocessingShape">
                    <wps:wsp>
                      <wps:cNvCnPr/>
                      <wps:spPr>
                        <a:xfrm flipV="1">
                          <a:off x="0" y="0"/>
                          <a:ext cx="2289657" cy="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C92B6D" id="直接连接符 3" o:spid="_x0000_s1026" style="position:absolute;left:0;text-align:lef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0.4pt,5.1pt" to="510.7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" strokecolor="black [3200]">
                <v:stroke dashstyle="dash"/>
              </v:line>
            </w:pict>
          </mc:Fallback>
        </mc:AlternateContent>
      </w:r>
      <w:r>
        <w:rPr>
          <w:rFonts w:ascii="微软雅黑" w:eastAsia="微软雅黑" w:hAnsi="微软雅黑" w:hint="eastAsia"/>
          <w:sz w:val="18"/>
          <w:szCs w:val="18"/>
        </w:rPr>
        <w:t xml:space="preserve"> </w:t>
      </w:r>
      <w:r>
        <w:rPr>
          <w:rFonts w:ascii="微软雅黑" w:eastAsia="微软雅黑" w:hAnsi="微软雅黑"/>
          <w:sz w:val="18"/>
          <w:szCs w:val="18"/>
        </w:rPr>
        <w:t xml:space="preserve">                                                                         </w:t>
      </w:r>
      <w:r w:rsidRPr="006100BC">
        <w:rPr>
          <w:rFonts w:ascii="微软雅黑" w:eastAsia="微软雅黑" w:hAnsi="微软雅黑"/>
          <w:sz w:val="20"/>
          <w:szCs w:val="20"/>
        </w:rPr>
        <w:t xml:space="preserve"> </w:t>
      </w:r>
      <w:r>
        <w:rPr>
          <w:rFonts w:ascii="微软雅黑" w:eastAsia="微软雅黑" w:hAnsi="微软雅黑"/>
          <w:sz w:val="20"/>
          <w:szCs w:val="20"/>
        </w:rPr>
        <w:t xml:space="preserve"> </w:t>
      </w:r>
      <w:r w:rsidRPr="006100BC">
        <w:rPr>
          <w:rFonts w:ascii="微软雅黑" w:eastAsia="微软雅黑" w:hAnsi="微软雅黑" w:hint="eastAsia"/>
          <w:sz w:val="20"/>
          <w:szCs w:val="20"/>
        </w:rPr>
        <w:t>富达基金管理（中国）有限公司印鉴</w:t>
      </w:r>
    </w:p>
    <w:p w14:paraId="6DD60249" w14:textId="405B137A" w:rsidR="006100BC" w:rsidRPr="006100BC" w:rsidRDefault="006100BC" w:rsidP="006100BC">
      <w:pPr>
        <w:rPr>
          <w:rFonts w:ascii="微软雅黑" w:eastAsia="微软雅黑" w:hAnsi="微软雅黑"/>
          <w:sz w:val="20"/>
          <w:szCs w:val="20"/>
        </w:rPr>
      </w:pPr>
      <w:r>
        <w:rPr>
          <w:rFonts w:ascii="微软雅黑" w:eastAsia="微软雅黑" w:hAnsi="微软雅黑" w:hint="eastAsia"/>
          <w:sz w:val="20"/>
          <w:szCs w:val="20"/>
        </w:rPr>
        <w:t xml:space="preserve"> </w:t>
      </w:r>
      <w:r>
        <w:rPr>
          <w:rFonts w:ascii="微软雅黑" w:eastAsia="微软雅黑" w:hAnsi="微软雅黑"/>
          <w:sz w:val="20"/>
          <w:szCs w:val="20"/>
        </w:rPr>
        <w:t xml:space="preserve">                                                                           </w:t>
      </w:r>
      <w:r>
        <w:rPr>
          <w:rFonts w:ascii="微软雅黑" w:eastAsia="微软雅黑" w:hAnsi="微软雅黑" w:hint="eastAsia"/>
          <w:sz w:val="20"/>
          <w:szCs w:val="20"/>
        </w:rPr>
        <w:t xml:space="preserve">日期： </w:t>
      </w:r>
      <w:r>
        <w:rPr>
          <w:rFonts w:ascii="微软雅黑" w:eastAsia="微软雅黑" w:hAnsi="微软雅黑"/>
          <w:sz w:val="20"/>
          <w:szCs w:val="20"/>
        </w:rPr>
        <w:t xml:space="preserve">    </w:t>
      </w:r>
      <w:r>
        <w:rPr>
          <w:rFonts w:ascii="微软雅黑" w:eastAsia="微软雅黑" w:hAnsi="微软雅黑" w:hint="eastAsia"/>
          <w:sz w:val="20"/>
          <w:szCs w:val="20"/>
        </w:rPr>
        <w:t xml:space="preserve">年 </w:t>
      </w:r>
      <w:r>
        <w:rPr>
          <w:rFonts w:ascii="微软雅黑" w:eastAsia="微软雅黑" w:hAnsi="微软雅黑"/>
          <w:sz w:val="20"/>
          <w:szCs w:val="20"/>
        </w:rPr>
        <w:t xml:space="preserve">   </w:t>
      </w:r>
      <w:r>
        <w:rPr>
          <w:rFonts w:ascii="微软雅黑" w:eastAsia="微软雅黑" w:hAnsi="微软雅黑" w:hint="eastAsia"/>
          <w:sz w:val="20"/>
          <w:szCs w:val="20"/>
        </w:rPr>
        <w:t xml:space="preserve">月 </w:t>
      </w:r>
      <w:r>
        <w:rPr>
          <w:rFonts w:ascii="微软雅黑" w:eastAsia="微软雅黑" w:hAnsi="微软雅黑"/>
          <w:sz w:val="20"/>
          <w:szCs w:val="20"/>
        </w:rPr>
        <w:t xml:space="preserve">  </w:t>
      </w:r>
      <w:r>
        <w:rPr>
          <w:rFonts w:ascii="微软雅黑" w:eastAsia="微软雅黑" w:hAnsi="微软雅黑" w:hint="eastAsia"/>
          <w:sz w:val="20"/>
          <w:szCs w:val="20"/>
        </w:rPr>
        <w:t>日</w:t>
      </w:r>
    </w:p>
    <w:p w14:paraId="66CCEE06" w14:textId="4F013D5A" w:rsidR="006100BC" w:rsidRPr="00764898" w:rsidRDefault="006100BC" w:rsidP="006100BC">
      <w:pPr>
        <w:rPr>
          <w:rFonts w:ascii="微软雅黑" w:eastAsia="微软雅黑" w:hAnsi="微软雅黑"/>
          <w:sz w:val="18"/>
          <w:szCs w:val="18"/>
        </w:rPr>
        <w:sectPr w:rsidR="006100BC" w:rsidRPr="00764898" w:rsidSect="007963E4">
          <w:headerReference w:type="default" r:id="rId7"/>
          <w:footerReference w:type="default" r:id="rId8"/>
          <w:pgSz w:w="11906" w:h="16838"/>
          <w:pgMar w:top="1134" w:right="567" w:bottom="851" w:left="567" w:header="340" w:footer="567" w:gutter="0"/>
          <w:cols w:space="425"/>
          <w:docGrid w:type="lines" w:linePitch="312"/>
        </w:sectPr>
      </w:pPr>
      <w:r>
        <w:rPr>
          <w:rFonts w:ascii="微软雅黑" w:eastAsia="微软雅黑" w:hAnsi="微软雅黑" w:hint="eastAsia"/>
          <w:sz w:val="18"/>
          <w:szCs w:val="18"/>
        </w:rPr>
        <w:t xml:space="preserve"> </w:t>
      </w:r>
      <w:r>
        <w:rPr>
          <w:rFonts w:ascii="微软雅黑" w:eastAsia="微软雅黑" w:hAnsi="微软雅黑"/>
          <w:sz w:val="18"/>
          <w:szCs w:val="18"/>
        </w:rPr>
        <w:t xml:space="preserve">                    </w:t>
      </w:r>
    </w:p>
    <w:p w14:paraId="4926DA1B" w14:textId="1E1AA76C" w:rsidR="002F0888" w:rsidRPr="002F0888" w:rsidRDefault="002F0888" w:rsidP="002F0888">
      <w:pPr>
        <w:ind w:firstLineChars="1800" w:firstLine="3240"/>
        <w:rPr>
          <w:rFonts w:ascii="微软雅黑" w:eastAsia="微软雅黑" w:hAnsi="微软雅黑"/>
          <w:b/>
          <w:bCs/>
          <w:color w:val="2C75A6"/>
          <w:sz w:val="24"/>
          <w:szCs w:val="24"/>
        </w:rPr>
      </w:pPr>
      <w:bookmarkStart w:id="0" w:name="_Hlk129187455"/>
      <w:r>
        <w:rPr>
          <w:rFonts w:ascii="微软雅黑" w:eastAsia="微软雅黑" w:hAnsi="微软雅黑" w:hint="eastAsia"/>
          <w:sz w:val="18"/>
          <w:szCs w:val="18"/>
        </w:rPr>
        <w:lastRenderedPageBreak/>
        <w:t xml:space="preserve"> </w:t>
      </w:r>
      <w:r>
        <w:rPr>
          <w:rFonts w:ascii="微软雅黑" w:eastAsia="微软雅黑" w:hAnsi="微软雅黑"/>
          <w:sz w:val="18"/>
          <w:szCs w:val="18"/>
        </w:rPr>
        <w:t xml:space="preserve">               </w:t>
      </w:r>
      <w:r w:rsidRPr="002F0888">
        <w:rPr>
          <w:rFonts w:ascii="微软雅黑" w:eastAsia="微软雅黑" w:hAnsi="微软雅黑"/>
          <w:b/>
          <w:bCs/>
          <w:color w:val="2C75A6"/>
          <w:sz w:val="24"/>
          <w:szCs w:val="24"/>
        </w:rPr>
        <w:t xml:space="preserve">  </w:t>
      </w:r>
      <w:r w:rsidRPr="002F0888">
        <w:rPr>
          <w:rFonts w:ascii="微软雅黑" w:eastAsia="微软雅黑" w:hAnsi="微软雅黑" w:hint="eastAsia"/>
          <w:b/>
          <w:bCs/>
          <w:color w:val="2C75A6"/>
          <w:sz w:val="24"/>
          <w:szCs w:val="24"/>
        </w:rPr>
        <w:t>投资者确认书</w:t>
      </w:r>
    </w:p>
    <w:p w14:paraId="06596175" w14:textId="4D4E1FCD" w:rsidR="00C57D04" w:rsidRPr="00C57D04" w:rsidRDefault="00C57D04" w:rsidP="00C57D04">
      <w:pPr>
        <w:spacing w:line="453" w:lineRule="auto"/>
        <w:ind w:right="1996"/>
        <w:rPr>
          <w:rFonts w:ascii="微软雅黑" w:eastAsia="微软雅黑" w:hAnsi="微软雅黑"/>
          <w:sz w:val="18"/>
          <w:szCs w:val="18"/>
        </w:rPr>
      </w:pPr>
      <w:r w:rsidRPr="00C57D04">
        <w:rPr>
          <w:rFonts w:ascii="微软雅黑" w:eastAsia="微软雅黑" w:hAnsi="微软雅黑"/>
          <w:sz w:val="18"/>
          <w:szCs w:val="18"/>
        </w:rPr>
        <w:t>富达基金管理（中国）有限公司：</w:t>
      </w:r>
    </w:p>
    <w:bookmarkEnd w:id="0"/>
    <w:p w14:paraId="2DFC7D54" w14:textId="77777777" w:rsidR="00C57D04" w:rsidRPr="00C57D04" w:rsidRDefault="00C57D04" w:rsidP="00C57D04">
      <w:pPr>
        <w:ind w:left="-15" w:firstLine="341"/>
        <w:rPr>
          <w:rFonts w:ascii="微软雅黑" w:eastAsia="微软雅黑" w:hAnsi="微软雅黑"/>
          <w:sz w:val="18"/>
          <w:szCs w:val="18"/>
        </w:rPr>
      </w:pPr>
      <w:r w:rsidRPr="00C57D04">
        <w:rPr>
          <w:rFonts w:ascii="微软雅黑" w:eastAsia="微软雅黑" w:hAnsi="微软雅黑"/>
          <w:sz w:val="18"/>
          <w:szCs w:val="18"/>
        </w:rPr>
        <w:t>本人/机构已经仔细阅读、充分理解贵公司的《风险不匹配警示函》，理解及认可自身的分类结果、风险承受能力评估结果、申请购买的产品的风险等级、以及两者之间的风险匹配结果。本人/机构对贵公司出具的《风险不匹配警示函》没有任何形式的异议，承诺将遵守法律法规及贵公司有关规定，通过贵公司进行认购或申购该投资产品。</w:t>
      </w:r>
    </w:p>
    <w:p w14:paraId="4A60BF5B" w14:textId="77777777" w:rsidR="00C57D04" w:rsidRPr="00C57D04" w:rsidRDefault="00C57D04" w:rsidP="00C57D04">
      <w:pPr>
        <w:ind w:right="243" w:firstLine="360"/>
        <w:rPr>
          <w:rFonts w:ascii="微软雅黑" w:eastAsia="微软雅黑" w:hAnsi="微软雅黑"/>
          <w:sz w:val="18"/>
          <w:szCs w:val="18"/>
        </w:rPr>
      </w:pPr>
      <w:r w:rsidRPr="00C57D04">
        <w:rPr>
          <w:rFonts w:ascii="微软雅黑" w:eastAsia="微软雅黑" w:hAnsi="微软雅黑"/>
          <w:sz w:val="18"/>
          <w:szCs w:val="18"/>
        </w:rPr>
        <w:t>本人/机构的信息或情况发生变更，可能影响在贵公司登记的相关资料、信息及/或《投资者风险承受能力调查问卷》填写答案的，承诺将及时联系贵公司进行相关资料、信息及/或风险问卷的更新，及时更新了解自身风险承受能力变化，选择与其相匹配的产品进行投资。</w:t>
      </w:r>
    </w:p>
    <w:p w14:paraId="7C99D69A" w14:textId="17578719" w:rsidR="00C57D04" w:rsidRPr="00C57D04" w:rsidRDefault="00C57D04" w:rsidP="00C57D04">
      <w:pPr>
        <w:spacing w:after="130" w:line="259" w:lineRule="auto"/>
        <w:ind w:left="365"/>
        <w:rPr>
          <w:rFonts w:ascii="微软雅黑" w:eastAsia="微软雅黑" w:hAnsi="微软雅黑"/>
          <w:sz w:val="18"/>
          <w:szCs w:val="18"/>
        </w:rPr>
      </w:pPr>
      <w:r w:rsidRPr="00C57D04">
        <w:rPr>
          <w:rFonts w:ascii="微软雅黑" w:eastAsia="微软雅黑" w:hAnsi="微软雅黑"/>
          <w:sz w:val="18"/>
          <w:szCs w:val="18"/>
        </w:rPr>
        <w:t>本确认</w:t>
      </w:r>
      <w:r w:rsidR="0092339B">
        <w:rPr>
          <w:rFonts w:ascii="微软雅黑" w:eastAsia="微软雅黑" w:hAnsi="微软雅黑" w:hint="eastAsia"/>
          <w:sz w:val="18"/>
          <w:szCs w:val="18"/>
        </w:rPr>
        <w:t>书</w:t>
      </w:r>
      <w:r w:rsidRPr="00C57D04">
        <w:rPr>
          <w:rFonts w:ascii="微软雅黑" w:eastAsia="微软雅黑" w:hAnsi="微软雅黑"/>
          <w:sz w:val="18"/>
          <w:szCs w:val="18"/>
        </w:rPr>
        <w:t>是本人/机构独立自主真实的意思表示。</w:t>
      </w:r>
    </w:p>
    <w:p w14:paraId="34CADC44" w14:textId="72BD76C8" w:rsidR="00C57D04" w:rsidRPr="00C57D04" w:rsidRDefault="00C57D04" w:rsidP="00C57D04">
      <w:pPr>
        <w:ind w:left="-15" w:firstLine="331"/>
        <w:rPr>
          <w:rFonts w:ascii="微软雅黑" w:eastAsia="微软雅黑" w:hAnsi="微软雅黑"/>
          <w:sz w:val="18"/>
          <w:szCs w:val="18"/>
        </w:rPr>
      </w:pPr>
      <w:r w:rsidRPr="00C57D04">
        <w:rPr>
          <w:rFonts w:ascii="微软雅黑" w:eastAsia="微软雅黑" w:hAnsi="微软雅黑"/>
          <w:sz w:val="18"/>
          <w:szCs w:val="18"/>
        </w:rPr>
        <w:t>本人/机构</w:t>
      </w:r>
      <w:r w:rsidRPr="00C57D04">
        <w:rPr>
          <w:rFonts w:ascii="微软雅黑" w:eastAsia="微软雅黑" w:hAnsi="微软雅黑" w:cs="微软雅黑"/>
          <w:b/>
          <w:sz w:val="18"/>
          <w:szCs w:val="18"/>
        </w:rPr>
        <w:t>已充分知悉</w:t>
      </w:r>
      <w:r w:rsidRPr="00C57D04">
        <w:rPr>
          <w:rFonts w:ascii="微软雅黑" w:eastAsia="微软雅黑" w:hAnsi="微软雅黑"/>
          <w:sz w:val="18"/>
          <w:szCs w:val="18"/>
        </w:rPr>
        <w:t>、理解贵公司提出的风险</w:t>
      </w:r>
      <w:r w:rsidRPr="00C57D04">
        <w:rPr>
          <w:rFonts w:ascii="微软雅黑" w:eastAsia="微软雅黑" w:hAnsi="微软雅黑" w:cs="微软雅黑"/>
          <w:b/>
          <w:sz w:val="18"/>
          <w:szCs w:val="18"/>
        </w:rPr>
        <w:t>不匹配</w:t>
      </w:r>
      <w:r w:rsidRPr="00C57D04">
        <w:rPr>
          <w:rFonts w:ascii="微软雅黑" w:eastAsia="微软雅黑" w:hAnsi="微软雅黑"/>
          <w:sz w:val="18"/>
          <w:szCs w:val="18"/>
        </w:rPr>
        <w:t>警示，即本人/机构申请购买的产品/服务：</w:t>
      </w:r>
      <w:r w:rsidRPr="00C57D04">
        <w:rPr>
          <w:rFonts w:ascii="微软雅黑" w:eastAsia="微软雅黑" w:hAnsi="微软雅黑" w:cs="微软雅黑"/>
          <w:b/>
          <w:sz w:val="18"/>
          <w:szCs w:val="18"/>
          <w:u w:val="single" w:color="000000"/>
        </w:rPr>
        <w:t>（</w:t>
      </w:r>
      <w:r w:rsidR="0092339B">
        <w:rPr>
          <w:rFonts w:ascii="微软雅黑" w:eastAsia="微软雅黑" w:hAnsi="微软雅黑" w:cs="微软雅黑" w:hint="eastAsia"/>
          <w:b/>
          <w:sz w:val="18"/>
          <w:szCs w:val="18"/>
          <w:u w:val="single" w:color="000000"/>
        </w:rPr>
        <w:t>填写购买基金</w:t>
      </w:r>
      <w:r w:rsidRPr="00C57D04">
        <w:rPr>
          <w:rFonts w:ascii="微软雅黑" w:eastAsia="微软雅黑" w:hAnsi="微软雅黑" w:cs="微软雅黑"/>
          <w:b/>
          <w:sz w:val="18"/>
          <w:szCs w:val="18"/>
          <w:u w:val="single" w:color="000000"/>
        </w:rPr>
        <w:t>产品名称）</w:t>
      </w:r>
      <w:r w:rsidRPr="00C57D04">
        <w:rPr>
          <w:rFonts w:ascii="微软雅黑" w:eastAsia="微软雅黑" w:hAnsi="微软雅黑"/>
          <w:sz w:val="18"/>
          <w:szCs w:val="18"/>
        </w:rPr>
        <w:t>的风险等级高于本人/机构自身的风险承受能力等级，并且</w:t>
      </w:r>
      <w:r w:rsidRPr="00C57D04">
        <w:rPr>
          <w:rFonts w:ascii="微软雅黑" w:eastAsia="微软雅黑" w:hAnsi="微软雅黑" w:cs="微软雅黑"/>
          <w:b/>
          <w:sz w:val="18"/>
          <w:szCs w:val="18"/>
        </w:rPr>
        <w:t>已充分了解</w:t>
      </w:r>
      <w:r w:rsidRPr="00C57D04">
        <w:rPr>
          <w:rFonts w:ascii="微软雅黑" w:eastAsia="微软雅黑" w:hAnsi="微软雅黑"/>
          <w:sz w:val="18"/>
          <w:szCs w:val="18"/>
        </w:rPr>
        <w:t>该产品的风险特征和可能的</w:t>
      </w:r>
      <w:r w:rsidRPr="00C57D04">
        <w:rPr>
          <w:rFonts w:ascii="微软雅黑" w:eastAsia="微软雅黑" w:hAnsi="微软雅黑" w:cs="微软雅黑"/>
          <w:b/>
          <w:sz w:val="18"/>
          <w:szCs w:val="18"/>
        </w:rPr>
        <w:t>不利</w:t>
      </w:r>
      <w:r w:rsidRPr="00C57D04">
        <w:rPr>
          <w:rFonts w:ascii="微软雅黑" w:eastAsia="微软雅黑" w:hAnsi="微软雅黑"/>
          <w:sz w:val="18"/>
          <w:szCs w:val="18"/>
        </w:rPr>
        <w:t>后果。</w:t>
      </w:r>
    </w:p>
    <w:p w14:paraId="6570DC2A" w14:textId="3C082613" w:rsidR="00C57D04" w:rsidRPr="00C57D04" w:rsidRDefault="0092339B" w:rsidP="00C57D04">
      <w:pPr>
        <w:spacing w:line="259" w:lineRule="auto"/>
        <w:ind w:left="365"/>
        <w:rPr>
          <w:rFonts w:ascii="微软雅黑" w:eastAsia="微软雅黑" w:hAnsi="微软雅黑"/>
          <w:sz w:val="18"/>
          <w:szCs w:val="18"/>
        </w:rPr>
      </w:pPr>
      <w:r w:rsidRPr="00EA5D6F">
        <w:rPr>
          <w:rFonts w:ascii="微软雅黑" w:eastAsia="微软雅黑" w:hAnsi="微软雅黑" w:hint="eastAsia"/>
          <w:sz w:val="18"/>
          <w:szCs w:val="18"/>
        </w:rPr>
        <w:t>本人/机构作为普通投资者，主动向贵公司提出申请，明确表示要求购买上述的基金产品或服务。</w:t>
      </w:r>
      <w:r w:rsidR="00C57D04" w:rsidRPr="00C57D04">
        <w:rPr>
          <w:rFonts w:ascii="微软雅黑" w:eastAsia="微软雅黑" w:hAnsi="微软雅黑"/>
          <w:sz w:val="18"/>
          <w:szCs w:val="18"/>
        </w:rPr>
        <w:t>现经本人/机构审慎考虑，仍</w:t>
      </w:r>
      <w:r w:rsidR="00C57D04" w:rsidRPr="00C57D04">
        <w:rPr>
          <w:rFonts w:ascii="微软雅黑" w:eastAsia="微软雅黑" w:hAnsi="微软雅黑" w:cs="微软雅黑"/>
          <w:b/>
          <w:sz w:val="18"/>
          <w:szCs w:val="18"/>
        </w:rPr>
        <w:t>坚持申请购买</w:t>
      </w:r>
      <w:r w:rsidR="00C57D04" w:rsidRPr="00C57D04">
        <w:rPr>
          <w:rFonts w:ascii="微软雅黑" w:eastAsia="微软雅黑" w:hAnsi="微软雅黑"/>
          <w:sz w:val="18"/>
          <w:szCs w:val="18"/>
        </w:rPr>
        <w:t>该产品/服务，并</w:t>
      </w:r>
      <w:r w:rsidR="00C57D04" w:rsidRPr="00C57D04">
        <w:rPr>
          <w:rFonts w:ascii="微软雅黑" w:eastAsia="微软雅黑" w:hAnsi="微软雅黑" w:cs="微软雅黑"/>
          <w:b/>
          <w:sz w:val="18"/>
          <w:szCs w:val="18"/>
        </w:rPr>
        <w:t>自愿承担</w:t>
      </w:r>
      <w:r w:rsidR="00C57D04" w:rsidRPr="00C57D04">
        <w:rPr>
          <w:rFonts w:ascii="微软雅黑" w:eastAsia="微软雅黑" w:hAnsi="微软雅黑"/>
          <w:sz w:val="18"/>
          <w:szCs w:val="18"/>
        </w:rPr>
        <w:t>由此可能产生的一切不利后果和损失。</w:t>
      </w:r>
    </w:p>
    <w:p w14:paraId="35BB31B1" w14:textId="77777777" w:rsidR="00C57D04" w:rsidRPr="00C57D04" w:rsidRDefault="00C57D04" w:rsidP="00C57D04">
      <w:pPr>
        <w:spacing w:after="378"/>
        <w:ind w:left="365"/>
        <w:rPr>
          <w:rFonts w:ascii="微软雅黑" w:eastAsia="微软雅黑" w:hAnsi="微软雅黑"/>
          <w:sz w:val="18"/>
          <w:szCs w:val="18"/>
        </w:rPr>
      </w:pPr>
      <w:r w:rsidRPr="00C57D04">
        <w:rPr>
          <w:rFonts w:ascii="微软雅黑" w:eastAsia="微软雅黑" w:hAnsi="微软雅黑"/>
          <w:sz w:val="18"/>
          <w:szCs w:val="18"/>
        </w:rPr>
        <w:t>本人确认，贵公司及工作人员在销售过程中，</w:t>
      </w:r>
      <w:r w:rsidRPr="00C57D04">
        <w:rPr>
          <w:rFonts w:ascii="微软雅黑" w:eastAsia="微软雅黑" w:hAnsi="微软雅黑" w:cs="微软雅黑"/>
          <w:b/>
          <w:sz w:val="18"/>
          <w:szCs w:val="18"/>
        </w:rPr>
        <w:t>不存在</w:t>
      </w:r>
      <w:r w:rsidRPr="00C57D04">
        <w:rPr>
          <w:rFonts w:ascii="微软雅黑" w:eastAsia="微软雅黑" w:hAnsi="微软雅黑"/>
          <w:sz w:val="18"/>
          <w:szCs w:val="18"/>
        </w:rPr>
        <w:t>直接或者间接</w:t>
      </w:r>
      <w:r w:rsidRPr="00C57D04">
        <w:rPr>
          <w:rFonts w:ascii="微软雅黑" w:eastAsia="微软雅黑" w:hAnsi="微软雅黑" w:cs="微软雅黑"/>
          <w:b/>
          <w:sz w:val="18"/>
          <w:szCs w:val="18"/>
        </w:rPr>
        <w:t>主动</w:t>
      </w:r>
      <w:r w:rsidRPr="00C57D04">
        <w:rPr>
          <w:rFonts w:ascii="微软雅黑" w:eastAsia="微软雅黑" w:hAnsi="微软雅黑"/>
          <w:sz w:val="18"/>
          <w:szCs w:val="18"/>
        </w:rPr>
        <w:t>向本人/机构推介、销售该产品/服务的行为。</w:t>
      </w:r>
    </w:p>
    <w:p w14:paraId="696E257F" w14:textId="02C1607D" w:rsidR="00C57D04" w:rsidRDefault="00C57D04" w:rsidP="00C57D04">
      <w:pPr>
        <w:spacing w:line="259" w:lineRule="auto"/>
        <w:ind w:left="-5"/>
        <w:rPr>
          <w:rFonts w:ascii="微软雅黑" w:eastAsia="微软雅黑" w:hAnsi="微软雅黑"/>
          <w:sz w:val="18"/>
          <w:szCs w:val="18"/>
        </w:rPr>
      </w:pPr>
      <w:r w:rsidRPr="00C57D04">
        <w:rPr>
          <w:rFonts w:ascii="微软雅黑" w:eastAsia="微软雅黑" w:hAnsi="微软雅黑"/>
          <w:sz w:val="18"/>
          <w:szCs w:val="18"/>
        </w:rPr>
        <w:t>*请补充抄写本确认书中字体</w:t>
      </w:r>
      <w:r w:rsidRPr="00C57D04">
        <w:rPr>
          <w:rFonts w:ascii="微软雅黑" w:eastAsia="微软雅黑" w:hAnsi="微软雅黑" w:cs="微软雅黑"/>
          <w:b/>
          <w:sz w:val="18"/>
          <w:szCs w:val="18"/>
        </w:rPr>
        <w:t>加粗</w:t>
      </w:r>
      <w:r w:rsidRPr="00C57D04">
        <w:rPr>
          <w:rFonts w:ascii="微软雅黑" w:eastAsia="微软雅黑" w:hAnsi="微软雅黑"/>
          <w:sz w:val="18"/>
          <w:szCs w:val="18"/>
        </w:rPr>
        <w:t>部分：</w:t>
      </w:r>
    </w:p>
    <w:tbl>
      <w:tblPr>
        <w:tblStyle w:val="a7"/>
        <w:tblW w:w="0" w:type="auto"/>
        <w:tblInd w:w="-5" w:type="dxa"/>
        <w:tblLook w:val="04A0" w:firstRow="1" w:lastRow="0" w:firstColumn="1" w:lastColumn="0" w:noHBand="0" w:noVBand="1"/>
      </w:tblPr>
      <w:tblGrid>
        <w:gridCol w:w="10762"/>
      </w:tblGrid>
      <w:tr w:rsidR="00C57D04" w14:paraId="70462D87" w14:textId="77777777" w:rsidTr="0077508A">
        <w:trPr>
          <w:trHeight w:val="2670"/>
        </w:trPr>
        <w:tc>
          <w:tcPr>
            <w:tcW w:w="10762" w:type="dxa"/>
          </w:tcPr>
          <w:p w14:paraId="08DE14F5" w14:textId="77777777" w:rsidR="0077508A" w:rsidRDefault="00C57D04" w:rsidP="00C57D04">
            <w:pPr>
              <w:ind w:left="-15" w:firstLine="331"/>
              <w:rPr>
                <w:rFonts w:ascii="微软雅黑" w:eastAsia="微软雅黑" w:hAnsi="微软雅黑"/>
                <w:sz w:val="18"/>
                <w:szCs w:val="18"/>
              </w:rPr>
            </w:pPr>
            <w:r>
              <w:rPr>
                <w:rFonts w:ascii="微软雅黑" w:eastAsia="微软雅黑" w:hAnsi="微软雅黑" w:hint="eastAsia"/>
                <w:sz w:val="18"/>
                <w:szCs w:val="18"/>
              </w:rPr>
              <w:t xml:space="preserve"> </w:t>
            </w:r>
            <w:r>
              <w:rPr>
                <w:rFonts w:ascii="微软雅黑" w:eastAsia="微软雅黑" w:hAnsi="微软雅黑"/>
                <w:sz w:val="18"/>
                <w:szCs w:val="18"/>
              </w:rPr>
              <w:t xml:space="preserve"> </w:t>
            </w:r>
          </w:p>
          <w:p w14:paraId="33CC6E3E" w14:textId="427ACF65" w:rsidR="00C57D04" w:rsidRDefault="00C57D04" w:rsidP="0092339B">
            <w:pPr>
              <w:ind w:leftChars="100" w:left="210" w:firstLineChars="250" w:firstLine="450"/>
              <w:rPr>
                <w:rFonts w:ascii="微软雅黑" w:eastAsia="微软雅黑" w:hAnsi="微软雅黑"/>
                <w:sz w:val="18"/>
                <w:szCs w:val="18"/>
              </w:rPr>
            </w:pPr>
            <w:r w:rsidRPr="00C57D04">
              <w:rPr>
                <w:rFonts w:ascii="微软雅黑" w:eastAsia="微软雅黑" w:hAnsi="微软雅黑" w:hint="eastAsia"/>
                <w:sz w:val="18"/>
                <w:szCs w:val="18"/>
              </w:rPr>
              <w:t>本人</w:t>
            </w:r>
            <w:r w:rsidRPr="00C57D04">
              <w:rPr>
                <w:rFonts w:ascii="微软雅黑" w:eastAsia="微软雅黑" w:hAnsi="微软雅黑"/>
                <w:sz w:val="18"/>
                <w:szCs w:val="18"/>
              </w:rPr>
              <w:t>/机构</w:t>
            </w:r>
            <w:r w:rsidRPr="00C57D04">
              <w:rPr>
                <w:rFonts w:ascii="微软雅黑" w:eastAsia="微软雅黑" w:hAnsi="微软雅黑" w:hint="eastAsia"/>
                <w:sz w:val="18"/>
                <w:szCs w:val="18"/>
              </w:rPr>
              <w:t>_</w:t>
            </w:r>
            <w:r w:rsidRPr="00C57D04">
              <w:rPr>
                <w:rFonts w:ascii="微软雅黑" w:eastAsia="微软雅黑" w:hAnsi="微软雅黑"/>
                <w:sz w:val="18"/>
                <w:szCs w:val="18"/>
              </w:rPr>
              <w:t>___________________</w:t>
            </w:r>
            <w:r w:rsidRPr="00C57D04">
              <w:rPr>
                <w:rFonts w:ascii="微软雅黑" w:eastAsia="微软雅黑" w:hAnsi="微软雅黑" w:hint="eastAsia"/>
                <w:sz w:val="18"/>
                <w:szCs w:val="18"/>
              </w:rPr>
              <w:t>、理解贵公司提出的风险_</w:t>
            </w:r>
            <w:r w:rsidRPr="00C57D04">
              <w:rPr>
                <w:rFonts w:ascii="微软雅黑" w:eastAsia="微软雅黑" w:hAnsi="微软雅黑"/>
                <w:sz w:val="18"/>
                <w:szCs w:val="18"/>
              </w:rPr>
              <w:t>_____________________________</w:t>
            </w:r>
            <w:r w:rsidRPr="00C57D04">
              <w:rPr>
                <w:rFonts w:ascii="微软雅黑" w:eastAsia="微软雅黑" w:hAnsi="微软雅黑" w:hint="eastAsia"/>
                <w:sz w:val="18"/>
                <w:szCs w:val="18"/>
              </w:rPr>
              <w:t>警示，即本人/机构申请购买的产品/服务：_</w:t>
            </w:r>
            <w:r w:rsidRPr="00C57D04">
              <w:rPr>
                <w:rFonts w:ascii="微软雅黑" w:eastAsia="微软雅黑" w:hAnsi="微软雅黑"/>
                <w:sz w:val="18"/>
                <w:szCs w:val="18"/>
              </w:rPr>
              <w:t>____________________________________________的风险等级高于本人/机构自身的风险承受能力等级，并且</w:t>
            </w:r>
            <w:r w:rsidRPr="00C57D04">
              <w:rPr>
                <w:rFonts w:ascii="微软雅黑" w:eastAsia="微软雅黑" w:hAnsi="微软雅黑" w:hint="eastAsia"/>
                <w:sz w:val="18"/>
                <w:szCs w:val="18"/>
              </w:rPr>
              <w:t>_</w:t>
            </w:r>
            <w:r w:rsidRPr="00C57D04">
              <w:rPr>
                <w:rFonts w:ascii="微软雅黑" w:eastAsia="微软雅黑" w:hAnsi="微软雅黑"/>
                <w:sz w:val="18"/>
                <w:szCs w:val="18"/>
              </w:rPr>
              <w:t>________________该产品的风险特征和可能的</w:t>
            </w:r>
            <w:r>
              <w:rPr>
                <w:rFonts w:ascii="微软雅黑" w:eastAsia="微软雅黑" w:hAnsi="微软雅黑" w:hint="eastAsia"/>
                <w:sz w:val="18"/>
                <w:szCs w:val="18"/>
              </w:rPr>
              <w:t>_</w:t>
            </w:r>
            <w:r>
              <w:rPr>
                <w:rFonts w:ascii="微软雅黑" w:eastAsia="微软雅黑" w:hAnsi="微软雅黑"/>
                <w:sz w:val="18"/>
                <w:szCs w:val="18"/>
              </w:rPr>
              <w:t>______________</w:t>
            </w:r>
            <w:r w:rsidRPr="00C57D04">
              <w:rPr>
                <w:rFonts w:ascii="微软雅黑" w:eastAsia="微软雅黑" w:hAnsi="微软雅黑"/>
                <w:sz w:val="18"/>
                <w:szCs w:val="18"/>
              </w:rPr>
              <w:t>后果。</w:t>
            </w:r>
          </w:p>
          <w:p w14:paraId="7C7328EF" w14:textId="77777777" w:rsidR="0077508A" w:rsidRPr="0077508A" w:rsidRDefault="0077508A" w:rsidP="0077508A">
            <w:pPr>
              <w:ind w:leftChars="100" w:left="210" w:firstLineChars="150" w:firstLine="270"/>
              <w:rPr>
                <w:rFonts w:ascii="微软雅黑" w:eastAsia="微软雅黑" w:hAnsi="微软雅黑"/>
                <w:sz w:val="18"/>
                <w:szCs w:val="18"/>
              </w:rPr>
            </w:pPr>
          </w:p>
          <w:p w14:paraId="44AE1617" w14:textId="1FA97C79" w:rsidR="00C57D04" w:rsidRDefault="0092339B" w:rsidP="0092339B">
            <w:pPr>
              <w:spacing w:line="259" w:lineRule="auto"/>
              <w:ind w:left="365" w:firstLineChars="200" w:firstLine="360"/>
              <w:rPr>
                <w:rFonts w:ascii="微软雅黑" w:eastAsia="微软雅黑" w:hAnsi="微软雅黑"/>
                <w:sz w:val="18"/>
                <w:szCs w:val="18"/>
              </w:rPr>
            </w:pPr>
            <w:r>
              <w:rPr>
                <w:rFonts w:ascii="微软雅黑" w:eastAsia="微软雅黑" w:hAnsi="微软雅黑" w:hint="eastAsia"/>
                <w:sz w:val="18"/>
                <w:szCs w:val="18"/>
              </w:rPr>
              <w:t>本人/机构作为普通投资者，主动向贵公司提出申请，明确表示要求购买上述的基金产品或服务。</w:t>
            </w:r>
            <w:r w:rsidR="00C57D04" w:rsidRPr="00C57D04">
              <w:rPr>
                <w:rFonts w:ascii="微软雅黑" w:eastAsia="微软雅黑" w:hAnsi="微软雅黑"/>
                <w:sz w:val="18"/>
                <w:szCs w:val="18"/>
              </w:rPr>
              <w:t>现经本人/机构审慎考虑，仍</w:t>
            </w:r>
            <w:r w:rsidR="00C57D04">
              <w:rPr>
                <w:rFonts w:ascii="微软雅黑" w:eastAsia="微软雅黑" w:hAnsi="微软雅黑" w:hint="eastAsia"/>
                <w:sz w:val="18"/>
                <w:szCs w:val="18"/>
              </w:rPr>
              <w:t>_</w:t>
            </w:r>
            <w:r w:rsidR="00C57D04">
              <w:rPr>
                <w:rFonts w:ascii="微软雅黑" w:eastAsia="微软雅黑" w:hAnsi="微软雅黑"/>
                <w:sz w:val="18"/>
                <w:szCs w:val="18"/>
              </w:rPr>
              <w:t>________________________</w:t>
            </w:r>
            <w:r w:rsidR="00C57D04" w:rsidRPr="00C57D04">
              <w:rPr>
                <w:rFonts w:ascii="微软雅黑" w:eastAsia="微软雅黑" w:hAnsi="微软雅黑"/>
                <w:sz w:val="18"/>
                <w:szCs w:val="18"/>
              </w:rPr>
              <w:t>该产品/服务，并</w:t>
            </w:r>
            <w:r w:rsidR="0077508A">
              <w:rPr>
                <w:rFonts w:ascii="微软雅黑" w:eastAsia="微软雅黑" w:hAnsi="微软雅黑" w:hint="eastAsia"/>
                <w:sz w:val="18"/>
                <w:szCs w:val="18"/>
              </w:rPr>
              <w:t>_</w:t>
            </w:r>
            <w:r w:rsidR="0077508A">
              <w:rPr>
                <w:rFonts w:ascii="微软雅黑" w:eastAsia="微软雅黑" w:hAnsi="微软雅黑"/>
                <w:sz w:val="18"/>
                <w:szCs w:val="18"/>
              </w:rPr>
              <w:t>_____________________</w:t>
            </w:r>
            <w:r w:rsidR="00C57D04" w:rsidRPr="00C57D04">
              <w:rPr>
                <w:rFonts w:ascii="微软雅黑" w:eastAsia="微软雅黑" w:hAnsi="微软雅黑"/>
                <w:sz w:val="18"/>
                <w:szCs w:val="18"/>
              </w:rPr>
              <w:t>由此可能产生的一切不利后果和损失。</w:t>
            </w:r>
          </w:p>
          <w:p w14:paraId="4C9FE06D" w14:textId="77777777" w:rsidR="0077508A" w:rsidRPr="00C57D04" w:rsidRDefault="0077508A" w:rsidP="00C57D04">
            <w:pPr>
              <w:spacing w:line="259" w:lineRule="auto"/>
              <w:ind w:left="365"/>
              <w:rPr>
                <w:rFonts w:ascii="微软雅黑" w:eastAsia="微软雅黑" w:hAnsi="微软雅黑"/>
                <w:sz w:val="18"/>
                <w:szCs w:val="18"/>
              </w:rPr>
            </w:pPr>
          </w:p>
          <w:p w14:paraId="124B5D47" w14:textId="1D81A193" w:rsidR="00C57D04" w:rsidRPr="0077508A" w:rsidRDefault="00C57D04" w:rsidP="0092339B">
            <w:pPr>
              <w:spacing w:after="378"/>
              <w:ind w:left="365" w:firstLineChars="200" w:firstLine="360"/>
              <w:rPr>
                <w:rFonts w:ascii="微软雅黑" w:eastAsia="微软雅黑" w:hAnsi="微软雅黑"/>
                <w:sz w:val="18"/>
                <w:szCs w:val="18"/>
              </w:rPr>
            </w:pPr>
            <w:r w:rsidRPr="00C57D04">
              <w:rPr>
                <w:rFonts w:ascii="微软雅黑" w:eastAsia="微软雅黑" w:hAnsi="微软雅黑"/>
                <w:sz w:val="18"/>
                <w:szCs w:val="18"/>
              </w:rPr>
              <w:t>本人确认，贵公司及工作人员在销售过程中，</w:t>
            </w:r>
            <w:r w:rsidR="0077508A">
              <w:rPr>
                <w:rFonts w:ascii="微软雅黑" w:eastAsia="微软雅黑" w:hAnsi="微软雅黑" w:hint="eastAsia"/>
                <w:sz w:val="18"/>
                <w:szCs w:val="18"/>
              </w:rPr>
              <w:t>_</w:t>
            </w:r>
            <w:r w:rsidR="0077508A">
              <w:rPr>
                <w:rFonts w:ascii="微软雅黑" w:eastAsia="微软雅黑" w:hAnsi="微软雅黑"/>
                <w:sz w:val="18"/>
                <w:szCs w:val="18"/>
              </w:rPr>
              <w:t>_______________</w:t>
            </w:r>
            <w:r w:rsidRPr="00C57D04">
              <w:rPr>
                <w:rFonts w:ascii="微软雅黑" w:eastAsia="微软雅黑" w:hAnsi="微软雅黑"/>
                <w:sz w:val="18"/>
                <w:szCs w:val="18"/>
              </w:rPr>
              <w:t>直接或者间接</w:t>
            </w:r>
            <w:r w:rsidR="0077508A">
              <w:rPr>
                <w:rFonts w:ascii="微软雅黑" w:eastAsia="微软雅黑" w:hAnsi="微软雅黑" w:hint="eastAsia"/>
                <w:sz w:val="18"/>
                <w:szCs w:val="18"/>
              </w:rPr>
              <w:t>_</w:t>
            </w:r>
            <w:r w:rsidR="0077508A">
              <w:rPr>
                <w:rFonts w:ascii="微软雅黑" w:eastAsia="微软雅黑" w:hAnsi="微软雅黑"/>
                <w:sz w:val="18"/>
                <w:szCs w:val="18"/>
              </w:rPr>
              <w:t>________</w:t>
            </w:r>
            <w:r w:rsidRPr="00C57D04">
              <w:rPr>
                <w:rFonts w:ascii="微软雅黑" w:eastAsia="微软雅黑" w:hAnsi="微软雅黑"/>
                <w:sz w:val="18"/>
                <w:szCs w:val="18"/>
              </w:rPr>
              <w:t>向本人/机构推介、销售该产品/服务的行为。</w:t>
            </w:r>
          </w:p>
        </w:tc>
      </w:tr>
    </w:tbl>
    <w:p w14:paraId="3C827CF5" w14:textId="1DE9C6B5" w:rsidR="007C6628" w:rsidRDefault="007C6628" w:rsidP="007C6628">
      <w:pPr>
        <w:tabs>
          <w:tab w:val="left" w:pos="507"/>
        </w:tabs>
        <w:rPr>
          <w:rFonts w:ascii="微软雅黑" w:eastAsia="微软雅黑" w:hAnsi="微软雅黑"/>
          <w:sz w:val="18"/>
          <w:szCs w:val="18"/>
        </w:rPr>
      </w:pPr>
    </w:p>
    <w:p w14:paraId="2C78DF81" w14:textId="29EAA8DE" w:rsidR="007C6628" w:rsidRDefault="007C6628" w:rsidP="007C6628">
      <w:pPr>
        <w:tabs>
          <w:tab w:val="left" w:pos="507"/>
        </w:tabs>
        <w:rPr>
          <w:rFonts w:ascii="微软雅黑" w:eastAsia="微软雅黑" w:hAnsi="微软雅黑"/>
          <w:sz w:val="18"/>
          <w:szCs w:val="18"/>
        </w:rPr>
      </w:pPr>
    </w:p>
    <w:p w14:paraId="2A5D140F" w14:textId="4FD73AE5" w:rsidR="00DF478B" w:rsidRDefault="00DF478B" w:rsidP="007C6628">
      <w:pPr>
        <w:tabs>
          <w:tab w:val="left" w:pos="507"/>
        </w:tabs>
        <w:rPr>
          <w:rFonts w:ascii="微软雅黑" w:eastAsia="微软雅黑" w:hAnsi="微软雅黑"/>
          <w:sz w:val="18"/>
          <w:szCs w:val="18"/>
        </w:rPr>
      </w:pPr>
    </w:p>
    <w:p w14:paraId="0EFB4CEB" w14:textId="77777777" w:rsidR="00DF478B" w:rsidRPr="00DF478B" w:rsidRDefault="00DF478B" w:rsidP="007C6628">
      <w:pPr>
        <w:tabs>
          <w:tab w:val="left" w:pos="507"/>
        </w:tabs>
        <w:rPr>
          <w:rFonts w:ascii="微软雅黑" w:eastAsia="微软雅黑" w:hAnsi="微软雅黑"/>
          <w:sz w:val="18"/>
          <w:szCs w:val="18"/>
        </w:rPr>
      </w:pPr>
    </w:p>
    <w:p w14:paraId="4070EF07" w14:textId="278F43FC" w:rsidR="007C6628" w:rsidRDefault="007C6628" w:rsidP="007C6628">
      <w:pPr>
        <w:tabs>
          <w:tab w:val="left" w:pos="507"/>
        </w:tabs>
        <w:rPr>
          <w:rFonts w:ascii="微软雅黑" w:eastAsia="微软雅黑" w:hAnsi="微软雅黑"/>
          <w:sz w:val="18"/>
          <w:szCs w:val="18"/>
        </w:rPr>
      </w:pPr>
    </w:p>
    <w:p w14:paraId="3E2FE926" w14:textId="77777777" w:rsidR="00897DD1" w:rsidRDefault="00897DD1" w:rsidP="007C6628">
      <w:pPr>
        <w:tabs>
          <w:tab w:val="left" w:pos="507"/>
        </w:tabs>
        <w:rPr>
          <w:rFonts w:ascii="微软雅黑" w:eastAsia="微软雅黑" w:hAnsi="微软雅黑"/>
          <w:sz w:val="18"/>
          <w:szCs w:val="18"/>
        </w:rPr>
      </w:pPr>
    </w:p>
    <w:p w14:paraId="4989C2D4" w14:textId="790B3E92" w:rsidR="007C6628" w:rsidRDefault="00182493" w:rsidP="007C6628">
      <w:pPr>
        <w:ind w:firstLineChars="300" w:firstLine="600"/>
        <w:rPr>
          <w:rFonts w:ascii="微软雅黑" w:eastAsia="微软雅黑" w:hAnsi="微软雅黑"/>
          <w:sz w:val="20"/>
          <w:szCs w:val="20"/>
        </w:rPr>
      </w:pPr>
      <w:r>
        <w:rPr>
          <w:rFonts w:ascii="微软雅黑" w:eastAsia="微软雅黑" w:hAnsi="微软雅黑" w:hint="eastAsia"/>
          <w:noProof/>
          <w:sz w:val="20"/>
          <w:szCs w:val="20"/>
          <w:lang w:val="zh-CN"/>
        </w:rPr>
        <mc:AlternateContent>
          <mc:Choice Requires="wps">
            <w:drawing>
              <wp:anchor distT="0" distB="0" distL="114300" distR="114300" simplePos="0" relativeHeight="251663360" behindDoc="0" locked="0" layoutInCell="1" allowOverlap="1" wp14:anchorId="41E1C60E" wp14:editId="7FA05B92">
                <wp:simplePos x="0" y="0"/>
                <wp:positionH relativeFrom="column">
                  <wp:posOffset>4446040</wp:posOffset>
                </wp:positionH>
                <wp:positionV relativeFrom="paragraph">
                  <wp:posOffset>22835</wp:posOffset>
                </wp:positionV>
                <wp:extent cx="1602029" cy="0"/>
                <wp:effectExtent l="0" t="0" r="0" b="0"/>
                <wp:wrapNone/>
                <wp:docPr id="4" name="直接连接符 4"/>
                <wp:cNvGraphicFramePr/>
                <a:graphic xmlns:a="http://schemas.openxmlformats.org/drawingml/2006/main">
                  <a:graphicData uri="http://schemas.microsoft.com/office/word/2010/wordprocessingShape">
                    <wps:wsp>
                      <wps:cNvCnPr/>
                      <wps:spPr>
                        <a:xfrm flipV="1">
                          <a:off x="0" y="0"/>
                          <a:ext cx="1602029" cy="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2630F60" id="直接连接符 4" o:spid="_x0000_s1026" style="position:absolute;left:0;text-align:lef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0.1pt,1.8pt" to="476.2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" strokecolor="black [3200]">
                <v:stroke dashstyle="dash"/>
              </v:line>
            </w:pict>
          </mc:Fallback>
        </mc:AlternateContent>
      </w:r>
      <w:r w:rsidR="007C6628">
        <w:rPr>
          <w:rFonts w:ascii="微软雅黑" w:eastAsia="微软雅黑" w:hAnsi="微软雅黑" w:hint="eastAsia"/>
          <w:noProof/>
          <w:sz w:val="20"/>
          <w:szCs w:val="20"/>
          <w:lang w:val="zh-CN"/>
        </w:rPr>
        <mc:AlternateContent>
          <mc:Choice Requires="wps">
            <w:drawing>
              <wp:anchor distT="0" distB="0" distL="114300" distR="114300" simplePos="0" relativeHeight="251661312" behindDoc="0" locked="0" layoutInCell="1" allowOverlap="1" wp14:anchorId="48B6212E" wp14:editId="0E23B8DB">
                <wp:simplePos x="0" y="0"/>
                <wp:positionH relativeFrom="column">
                  <wp:posOffset>234950</wp:posOffset>
                </wp:positionH>
                <wp:positionV relativeFrom="paragraph">
                  <wp:posOffset>17780</wp:posOffset>
                </wp:positionV>
                <wp:extent cx="1206500" cy="6985"/>
                <wp:effectExtent l="0" t="0" r="31750" b="31115"/>
                <wp:wrapNone/>
                <wp:docPr id="5" name="直接连接符 5"/>
                <wp:cNvGraphicFramePr/>
                <a:graphic xmlns:a="http://schemas.openxmlformats.org/drawingml/2006/main">
                  <a:graphicData uri="http://schemas.microsoft.com/office/word/2010/wordprocessingShape">
                    <wps:wsp>
                      <wps:cNvCnPr/>
                      <wps:spPr>
                        <a:xfrm flipV="1">
                          <a:off x="0" y="0"/>
                          <a:ext cx="1206500" cy="6985"/>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425A95" id="直接连接符 5" o:spid="_x0000_s1026" style="position:absolute;left:0;text-align:lef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5pt,1.4pt" to="113.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" strokecolor="black [3200]">
                <v:stroke dashstyle="dash"/>
              </v:line>
            </w:pict>
          </mc:Fallback>
        </mc:AlternateContent>
      </w:r>
      <w:r w:rsidR="007C6628">
        <w:rPr>
          <w:rFonts w:ascii="微软雅黑" w:eastAsia="微软雅黑" w:hAnsi="微软雅黑"/>
          <w:noProof/>
          <w:sz w:val="20"/>
          <w:szCs w:val="20"/>
        </w:rPr>
        <mc:AlternateContent>
          <mc:Choice Requires="wps">
            <w:drawing>
              <wp:anchor distT="0" distB="0" distL="114300" distR="114300" simplePos="0" relativeHeight="251662336" behindDoc="0" locked="0" layoutInCell="1" allowOverlap="1" wp14:anchorId="0B77668E" wp14:editId="4202E74E">
                <wp:simplePos x="0" y="0"/>
                <wp:positionH relativeFrom="column">
                  <wp:posOffset>2155825</wp:posOffset>
                </wp:positionH>
                <wp:positionV relativeFrom="paragraph">
                  <wp:posOffset>9525</wp:posOffset>
                </wp:positionV>
                <wp:extent cx="1323975" cy="0"/>
                <wp:effectExtent l="0" t="0" r="0" b="0"/>
                <wp:wrapNone/>
                <wp:docPr id="6" name="直接连接符 6"/>
                <wp:cNvGraphicFramePr/>
                <a:graphic xmlns:a="http://schemas.openxmlformats.org/drawingml/2006/main">
                  <a:graphicData uri="http://schemas.microsoft.com/office/word/2010/wordprocessingShape">
                    <wps:wsp>
                      <wps:cNvCnPr/>
                      <wps:spPr>
                        <a:xfrm flipV="1">
                          <a:off x="0" y="0"/>
                          <a:ext cx="1323975" cy="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12E6CA2" id="直接连接符 6" o:spid="_x0000_s1026" style="position:absolute;left:0;text-align:lef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9.75pt,.75pt" to="274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" strokecolor="black [3200]">
                <v:stroke dashstyle="dash"/>
              </v:line>
            </w:pict>
          </mc:Fallback>
        </mc:AlternateContent>
      </w:r>
      <w:r w:rsidR="007C6628" w:rsidRPr="00223AB2">
        <w:rPr>
          <w:rFonts w:ascii="微软雅黑" w:eastAsia="微软雅黑" w:hAnsi="微软雅黑" w:hint="eastAsia"/>
          <w:sz w:val="20"/>
          <w:szCs w:val="20"/>
        </w:rPr>
        <w:t>个人投资者</w:t>
      </w:r>
      <w:r w:rsidR="00D278E9" w:rsidRPr="00223AB2">
        <w:rPr>
          <w:rFonts w:ascii="微软雅黑" w:eastAsia="微软雅黑" w:hAnsi="微软雅黑"/>
          <w:sz w:val="20"/>
          <w:szCs w:val="20"/>
        </w:rPr>
        <w:t>签章</w:t>
      </w:r>
      <w:r w:rsidR="007C6628" w:rsidRPr="00223AB2">
        <w:rPr>
          <w:rFonts w:ascii="微软雅黑" w:eastAsia="微软雅黑" w:hAnsi="微软雅黑"/>
          <w:sz w:val="20"/>
          <w:szCs w:val="20"/>
        </w:rPr>
        <w:t xml:space="preserve">                  授权经办人签章                   </w:t>
      </w:r>
      <w:r w:rsidR="007C6628">
        <w:rPr>
          <w:rFonts w:ascii="微软雅黑" w:eastAsia="微软雅黑" w:hAnsi="微软雅黑"/>
          <w:sz w:val="20"/>
          <w:szCs w:val="20"/>
        </w:rPr>
        <w:t xml:space="preserve"> </w:t>
      </w:r>
      <w:r>
        <w:rPr>
          <w:rFonts w:ascii="微软雅黑" w:eastAsia="微软雅黑" w:hAnsi="微软雅黑"/>
          <w:sz w:val="20"/>
          <w:szCs w:val="20"/>
        </w:rPr>
        <w:t xml:space="preserve"> </w:t>
      </w:r>
      <w:r w:rsidR="00423FEE">
        <w:rPr>
          <w:rFonts w:ascii="微软雅黑" w:eastAsia="微软雅黑" w:hAnsi="微软雅黑" w:hint="eastAsia"/>
          <w:sz w:val="20"/>
          <w:szCs w:val="20"/>
        </w:rPr>
        <w:t>单位</w:t>
      </w:r>
      <w:r w:rsidR="007C6628" w:rsidRPr="00223AB2">
        <w:rPr>
          <w:rFonts w:ascii="微软雅黑" w:eastAsia="微软雅黑" w:hAnsi="微软雅黑"/>
          <w:sz w:val="20"/>
          <w:szCs w:val="20"/>
        </w:rPr>
        <w:t>公章</w:t>
      </w:r>
      <w:r>
        <w:rPr>
          <w:rFonts w:ascii="微软雅黑" w:eastAsia="微软雅黑" w:hAnsi="微软雅黑" w:hint="eastAsia"/>
          <w:sz w:val="20"/>
          <w:szCs w:val="20"/>
        </w:rPr>
        <w:t>或预留印鉴</w:t>
      </w:r>
    </w:p>
    <w:p w14:paraId="363EF023" w14:textId="77777777" w:rsidR="00897DD1" w:rsidRDefault="00897DD1" w:rsidP="007C6628">
      <w:pPr>
        <w:spacing w:line="259" w:lineRule="auto"/>
        <w:ind w:right="195" w:firstLineChars="3100" w:firstLine="6200"/>
        <w:rPr>
          <w:rFonts w:ascii="微软雅黑" w:eastAsia="微软雅黑" w:hAnsi="微软雅黑"/>
          <w:sz w:val="20"/>
          <w:szCs w:val="21"/>
        </w:rPr>
      </w:pPr>
    </w:p>
    <w:p w14:paraId="45041568" w14:textId="5A901653" w:rsidR="007C6628" w:rsidRDefault="007C6628" w:rsidP="00EA5D6F">
      <w:pPr>
        <w:spacing w:line="259" w:lineRule="auto"/>
        <w:ind w:right="195" w:firstLineChars="3400" w:firstLine="6800"/>
        <w:rPr>
          <w:rFonts w:ascii="微软雅黑" w:eastAsia="微软雅黑" w:hAnsi="微软雅黑"/>
          <w:sz w:val="20"/>
          <w:szCs w:val="21"/>
        </w:rPr>
      </w:pPr>
      <w:r w:rsidRPr="00223AB2">
        <w:rPr>
          <w:rFonts w:ascii="微软雅黑" w:eastAsia="微软雅黑" w:hAnsi="微软雅黑" w:hint="eastAsia"/>
          <w:sz w:val="20"/>
          <w:szCs w:val="21"/>
        </w:rPr>
        <w:t xml:space="preserve">日期： </w:t>
      </w:r>
      <w:r w:rsidRPr="00223AB2">
        <w:rPr>
          <w:rFonts w:ascii="微软雅黑" w:eastAsia="微软雅黑" w:hAnsi="微软雅黑"/>
          <w:sz w:val="20"/>
          <w:szCs w:val="21"/>
        </w:rPr>
        <w:t xml:space="preserve">   </w:t>
      </w:r>
      <w:r w:rsidRPr="00223AB2">
        <w:rPr>
          <w:rFonts w:ascii="微软雅黑" w:eastAsia="微软雅黑" w:hAnsi="微软雅黑" w:hint="eastAsia"/>
          <w:sz w:val="20"/>
          <w:szCs w:val="21"/>
        </w:rPr>
        <w:t xml:space="preserve">年 </w:t>
      </w:r>
      <w:r w:rsidRPr="00223AB2">
        <w:rPr>
          <w:rFonts w:ascii="微软雅黑" w:eastAsia="微软雅黑" w:hAnsi="微软雅黑"/>
          <w:sz w:val="20"/>
          <w:szCs w:val="21"/>
        </w:rPr>
        <w:t xml:space="preserve">   </w:t>
      </w:r>
      <w:r w:rsidRPr="00223AB2">
        <w:rPr>
          <w:rFonts w:ascii="微软雅黑" w:eastAsia="微软雅黑" w:hAnsi="微软雅黑" w:hint="eastAsia"/>
          <w:sz w:val="20"/>
          <w:szCs w:val="21"/>
        </w:rPr>
        <w:t xml:space="preserve">月 </w:t>
      </w:r>
      <w:r w:rsidRPr="00223AB2">
        <w:rPr>
          <w:rFonts w:ascii="微软雅黑" w:eastAsia="微软雅黑" w:hAnsi="微软雅黑"/>
          <w:sz w:val="20"/>
          <w:szCs w:val="21"/>
        </w:rPr>
        <w:t xml:space="preserve">   </w:t>
      </w:r>
      <w:r w:rsidRPr="00223AB2">
        <w:rPr>
          <w:rFonts w:ascii="微软雅黑" w:eastAsia="微软雅黑" w:hAnsi="微软雅黑" w:hint="eastAsia"/>
          <w:sz w:val="20"/>
          <w:szCs w:val="21"/>
        </w:rPr>
        <w:t>日</w:t>
      </w:r>
    </w:p>
    <w:p w14:paraId="73F5FEBB" w14:textId="5DB860A9" w:rsidR="00340CB7" w:rsidRDefault="00340CB7" w:rsidP="007C6628"/>
    <w:sectPr w:rsidR="00340CB7" w:rsidSect="007963E4">
      <w:headerReference w:type="even" r:id="rId9"/>
      <w:headerReference w:type="default" r:id="rId10"/>
      <w:footerReference w:type="even" r:id="rId11"/>
      <w:footerReference w:type="default" r:id="rId12"/>
      <w:headerReference w:type="first" r:id="rId13"/>
      <w:footerReference w:type="first" r:id="rId14"/>
      <w:pgSz w:w="11906" w:h="16838"/>
      <w:pgMar w:top="1134" w:right="567" w:bottom="851" w:left="567" w:header="340" w:footer="567"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7C303" w14:textId="77777777" w:rsidR="007963E4" w:rsidRDefault="007963E4" w:rsidP="007963E4">
      <w:r>
        <w:separator/>
      </w:r>
    </w:p>
  </w:endnote>
  <w:endnote w:type="continuationSeparator" w:id="0">
    <w:p w14:paraId="1CB05BF8" w14:textId="77777777" w:rsidR="007963E4" w:rsidRDefault="007963E4" w:rsidP="007963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74F72" w14:textId="7D81413C" w:rsidR="00BF201C" w:rsidRPr="00F55684" w:rsidRDefault="00D278E9">
    <w:pPr>
      <w:pStyle w:val="a5"/>
      <w:rPr>
        <w:sz w:val="16"/>
        <w:szCs w:val="16"/>
      </w:rPr>
    </w:pPr>
    <w:sdt>
      <w:sdtPr>
        <w:id w:val="-1113119215"/>
        <w:docPartObj>
          <w:docPartGallery w:val="Page Numbers (Bottom of Page)"/>
          <w:docPartUnique/>
        </w:docPartObj>
      </w:sdtPr>
      <w:sdtEndPr>
        <w:rPr>
          <w:lang w:val="zh-CN"/>
        </w:rPr>
      </w:sdtEndPr>
      <w:sdtContent>
        <w:sdt>
          <w:sdtPr>
            <w:id w:val="-1596086263"/>
            <w:docPartObj>
              <w:docPartGallery w:val="Page Numbers (Top of Page)"/>
              <w:docPartUnique/>
            </w:docPartObj>
          </w:sdtPr>
          <w:sdtEndPr>
            <w:rPr>
              <w:lang w:val="zh-CN"/>
            </w:rPr>
          </w:sdtEndPr>
          <w:sdtContent/>
        </w:sdt>
      </w:sdtContent>
    </w:sdt>
    <w:r w:rsidR="00BF201C">
      <w:rPr>
        <w:lang w:val="zh-CN"/>
      </w:rPr>
      <w:t xml:space="preserve"> </w:t>
    </w:r>
    <w:sdt>
      <w:sdtPr>
        <w:id w:val="-1705238520"/>
        <w:docPartObj>
          <w:docPartGallery w:val="Page Numbers (Top of Page)"/>
          <w:docPartUnique/>
        </w:docPartObj>
      </w:sdtPr>
      <w:sdtEndPr>
        <w:rPr>
          <w:sz w:val="16"/>
          <w:szCs w:val="16"/>
        </w:rPr>
      </w:sdtEndPr>
      <w:sdtContent>
        <w:r w:rsidR="00F55684" w:rsidRPr="00A127A1">
          <w:rPr>
            <w:rFonts w:hint="eastAsia"/>
            <w:sz w:val="16"/>
            <w:szCs w:val="16"/>
          </w:rPr>
          <w:t>富达基金管理（中国）有限公司</w:t>
        </w:r>
        <w:r w:rsidR="00F55684" w:rsidRPr="00A127A1">
          <w:rPr>
            <w:sz w:val="16"/>
            <w:szCs w:val="16"/>
          </w:rPr>
          <w:t xml:space="preserve"> </w:t>
        </w:r>
        <w:r w:rsidR="00F55684">
          <w:rPr>
            <w:sz w:val="16"/>
            <w:szCs w:val="16"/>
          </w:rPr>
          <w:t xml:space="preserve"> </w:t>
        </w:r>
        <w:r w:rsidR="00F55684" w:rsidRPr="00A127A1">
          <w:rPr>
            <w:sz w:val="16"/>
            <w:szCs w:val="16"/>
          </w:rPr>
          <w:t xml:space="preserve">上海市浦东新区世纪大道8号国金中心二期701-709室 </w:t>
        </w:r>
        <w:r w:rsidR="00F55684">
          <w:rPr>
            <w:sz w:val="16"/>
            <w:szCs w:val="16"/>
          </w:rPr>
          <w:t xml:space="preserve"> </w:t>
        </w:r>
        <w:r w:rsidR="00F55684" w:rsidRPr="00A127A1">
          <w:rPr>
            <w:sz w:val="16"/>
            <w:szCs w:val="16"/>
          </w:rPr>
          <w:t xml:space="preserve"> 客服电话：400-920-9898  </w:t>
        </w:r>
        <w:r w:rsidR="00F55684">
          <w:rPr>
            <w:sz w:val="16"/>
            <w:szCs w:val="16"/>
          </w:rPr>
          <w:t xml:space="preserve">            </w:t>
        </w:r>
        <w:r w:rsidR="00F55684" w:rsidRPr="00A127A1">
          <w:rPr>
            <w:sz w:val="16"/>
            <w:szCs w:val="16"/>
          </w:rPr>
          <w:t xml:space="preserve">  </w:t>
        </w:r>
        <w:r w:rsidR="00F55684" w:rsidRPr="00A127A1">
          <w:rPr>
            <w:rFonts w:hint="eastAsia"/>
            <w:sz w:val="16"/>
            <w:szCs w:val="16"/>
          </w:rPr>
          <w:t>第</w:t>
        </w:r>
        <w:r w:rsidR="00F55684" w:rsidRPr="00A127A1">
          <w:rPr>
            <w:sz w:val="16"/>
            <w:szCs w:val="16"/>
          </w:rPr>
          <w:fldChar w:fldCharType="begin"/>
        </w:r>
        <w:r w:rsidR="00F55684" w:rsidRPr="00A127A1">
          <w:rPr>
            <w:sz w:val="16"/>
            <w:szCs w:val="16"/>
          </w:rPr>
          <w:instrText>PAGE</w:instrText>
        </w:r>
        <w:r w:rsidR="00F55684" w:rsidRPr="00A127A1">
          <w:rPr>
            <w:sz w:val="16"/>
            <w:szCs w:val="16"/>
          </w:rPr>
          <w:fldChar w:fldCharType="separate"/>
        </w:r>
        <w:r w:rsidR="00F55684">
          <w:rPr>
            <w:sz w:val="16"/>
            <w:szCs w:val="16"/>
          </w:rPr>
          <w:t>4</w:t>
        </w:r>
        <w:r w:rsidR="00F55684" w:rsidRPr="00A127A1">
          <w:rPr>
            <w:sz w:val="16"/>
            <w:szCs w:val="16"/>
          </w:rPr>
          <w:fldChar w:fldCharType="end"/>
        </w:r>
        <w:r w:rsidR="00F55684" w:rsidRPr="00A127A1">
          <w:rPr>
            <w:rFonts w:hint="eastAsia"/>
            <w:sz w:val="16"/>
            <w:szCs w:val="16"/>
          </w:rPr>
          <w:t>页(共</w:t>
        </w:r>
        <w:r w:rsidR="00F55684" w:rsidRPr="00A127A1">
          <w:rPr>
            <w:sz w:val="16"/>
            <w:szCs w:val="16"/>
          </w:rPr>
          <w:fldChar w:fldCharType="begin"/>
        </w:r>
        <w:r w:rsidR="00F55684" w:rsidRPr="00A127A1">
          <w:rPr>
            <w:sz w:val="16"/>
            <w:szCs w:val="16"/>
          </w:rPr>
          <w:instrText>NUMPAGES</w:instrText>
        </w:r>
        <w:r w:rsidR="00F55684" w:rsidRPr="00A127A1">
          <w:rPr>
            <w:sz w:val="16"/>
            <w:szCs w:val="16"/>
          </w:rPr>
          <w:fldChar w:fldCharType="separate"/>
        </w:r>
        <w:r w:rsidR="00F55684">
          <w:rPr>
            <w:sz w:val="16"/>
            <w:szCs w:val="16"/>
          </w:rPr>
          <w:t>4</w:t>
        </w:r>
        <w:r w:rsidR="00F55684" w:rsidRPr="00A127A1">
          <w:rPr>
            <w:sz w:val="16"/>
            <w:szCs w:val="16"/>
          </w:rPr>
          <w:fldChar w:fldCharType="end"/>
        </w:r>
        <w:r w:rsidR="00F55684" w:rsidRPr="00A127A1">
          <w:rPr>
            <w:rFonts w:hint="eastAsia"/>
            <w:sz w:val="16"/>
            <w:szCs w:val="16"/>
          </w:rPr>
          <w:t>页)</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494A2" w14:textId="77777777" w:rsidR="00AC46ED" w:rsidRDefault="00AC46ED">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93DB4" w14:textId="174A259F" w:rsidR="007963E4" w:rsidRPr="00F55684" w:rsidRDefault="00D278E9" w:rsidP="00F55684">
    <w:pPr>
      <w:pStyle w:val="a5"/>
      <w:rPr>
        <w:sz w:val="16"/>
        <w:szCs w:val="16"/>
      </w:rPr>
    </w:pPr>
    <w:sdt>
      <w:sdtPr>
        <w:id w:val="-473135661"/>
        <w:docPartObj>
          <w:docPartGallery w:val="Page Numbers (Top of Page)"/>
          <w:docPartUnique/>
        </w:docPartObj>
      </w:sdtPr>
      <w:sdtEndPr>
        <w:rPr>
          <w:sz w:val="16"/>
          <w:szCs w:val="16"/>
        </w:rPr>
      </w:sdtEndPr>
      <w:sdtContent>
        <w:r w:rsidR="00F55684" w:rsidRPr="00A127A1">
          <w:rPr>
            <w:rFonts w:hint="eastAsia"/>
            <w:sz w:val="16"/>
            <w:szCs w:val="16"/>
          </w:rPr>
          <w:t>富达基金管理（中国）有限公司</w:t>
        </w:r>
        <w:r w:rsidR="00F55684" w:rsidRPr="00A127A1">
          <w:rPr>
            <w:sz w:val="16"/>
            <w:szCs w:val="16"/>
          </w:rPr>
          <w:t xml:space="preserve"> </w:t>
        </w:r>
        <w:r w:rsidR="00F55684">
          <w:rPr>
            <w:sz w:val="16"/>
            <w:szCs w:val="16"/>
          </w:rPr>
          <w:t xml:space="preserve"> </w:t>
        </w:r>
        <w:r w:rsidR="00F55684" w:rsidRPr="00A127A1">
          <w:rPr>
            <w:sz w:val="16"/>
            <w:szCs w:val="16"/>
          </w:rPr>
          <w:t xml:space="preserve">上海市浦东新区世纪大道8号国金中心二期701-709室 </w:t>
        </w:r>
        <w:r w:rsidR="00F55684">
          <w:rPr>
            <w:sz w:val="16"/>
            <w:szCs w:val="16"/>
          </w:rPr>
          <w:t xml:space="preserve"> </w:t>
        </w:r>
        <w:r w:rsidR="00F55684" w:rsidRPr="00A127A1">
          <w:rPr>
            <w:sz w:val="16"/>
            <w:szCs w:val="16"/>
          </w:rPr>
          <w:t xml:space="preserve"> 客服电话：400-920-9898  </w:t>
        </w:r>
        <w:r w:rsidR="00F55684">
          <w:rPr>
            <w:sz w:val="16"/>
            <w:szCs w:val="16"/>
          </w:rPr>
          <w:t xml:space="preserve">            </w:t>
        </w:r>
        <w:r w:rsidR="00F55684" w:rsidRPr="00A127A1">
          <w:rPr>
            <w:sz w:val="16"/>
            <w:szCs w:val="16"/>
          </w:rPr>
          <w:t xml:space="preserve">  </w:t>
        </w:r>
        <w:r w:rsidR="00F55684" w:rsidRPr="00A127A1">
          <w:rPr>
            <w:rFonts w:hint="eastAsia"/>
            <w:sz w:val="16"/>
            <w:szCs w:val="16"/>
          </w:rPr>
          <w:t>第</w:t>
        </w:r>
        <w:r w:rsidR="00F55684" w:rsidRPr="00A127A1">
          <w:rPr>
            <w:sz w:val="16"/>
            <w:szCs w:val="16"/>
          </w:rPr>
          <w:fldChar w:fldCharType="begin"/>
        </w:r>
        <w:r w:rsidR="00F55684" w:rsidRPr="00A127A1">
          <w:rPr>
            <w:sz w:val="16"/>
            <w:szCs w:val="16"/>
          </w:rPr>
          <w:instrText>PAGE</w:instrText>
        </w:r>
        <w:r w:rsidR="00F55684" w:rsidRPr="00A127A1">
          <w:rPr>
            <w:sz w:val="16"/>
            <w:szCs w:val="16"/>
          </w:rPr>
          <w:fldChar w:fldCharType="separate"/>
        </w:r>
        <w:r w:rsidR="00F55684">
          <w:rPr>
            <w:sz w:val="16"/>
            <w:szCs w:val="16"/>
          </w:rPr>
          <w:t>4</w:t>
        </w:r>
        <w:r w:rsidR="00F55684" w:rsidRPr="00A127A1">
          <w:rPr>
            <w:sz w:val="16"/>
            <w:szCs w:val="16"/>
          </w:rPr>
          <w:fldChar w:fldCharType="end"/>
        </w:r>
        <w:r w:rsidR="00F55684" w:rsidRPr="00A127A1">
          <w:rPr>
            <w:rFonts w:hint="eastAsia"/>
            <w:sz w:val="16"/>
            <w:szCs w:val="16"/>
          </w:rPr>
          <w:t>页(共</w:t>
        </w:r>
        <w:r w:rsidR="00F55684" w:rsidRPr="00A127A1">
          <w:rPr>
            <w:sz w:val="16"/>
            <w:szCs w:val="16"/>
          </w:rPr>
          <w:fldChar w:fldCharType="begin"/>
        </w:r>
        <w:r w:rsidR="00F55684" w:rsidRPr="00A127A1">
          <w:rPr>
            <w:sz w:val="16"/>
            <w:szCs w:val="16"/>
          </w:rPr>
          <w:instrText>NUMPAGES</w:instrText>
        </w:r>
        <w:r w:rsidR="00F55684" w:rsidRPr="00A127A1">
          <w:rPr>
            <w:sz w:val="16"/>
            <w:szCs w:val="16"/>
          </w:rPr>
          <w:fldChar w:fldCharType="separate"/>
        </w:r>
        <w:r w:rsidR="00F55684">
          <w:rPr>
            <w:sz w:val="16"/>
            <w:szCs w:val="16"/>
          </w:rPr>
          <w:t>4</w:t>
        </w:r>
        <w:r w:rsidR="00F55684" w:rsidRPr="00A127A1">
          <w:rPr>
            <w:sz w:val="16"/>
            <w:szCs w:val="16"/>
          </w:rPr>
          <w:fldChar w:fldCharType="end"/>
        </w:r>
        <w:r w:rsidR="00F55684" w:rsidRPr="00A127A1">
          <w:rPr>
            <w:rFonts w:hint="eastAsia"/>
            <w:sz w:val="16"/>
            <w:szCs w:val="16"/>
          </w:rPr>
          <w:t>页)</w:t>
        </w:r>
      </w:sdtContent>
    </w:sdt>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F74C2" w14:textId="77777777" w:rsidR="00AC46ED" w:rsidRDefault="00AC46E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86C9E" w14:textId="77777777" w:rsidR="007963E4" w:rsidRDefault="007963E4" w:rsidP="007963E4">
      <w:r>
        <w:separator/>
      </w:r>
    </w:p>
  </w:footnote>
  <w:footnote w:type="continuationSeparator" w:id="0">
    <w:p w14:paraId="684AE71B" w14:textId="77777777" w:rsidR="007963E4" w:rsidRDefault="007963E4" w:rsidP="007963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D89EC" w14:textId="03F2DC4E" w:rsidR="00BF201C" w:rsidRDefault="00BF201C" w:rsidP="00CD5FAA">
    <w:r w:rsidRPr="00922F78">
      <w:rPr>
        <w:rFonts w:ascii="微软雅黑" w:eastAsia="微软雅黑" w:hAnsi="微软雅黑"/>
        <w:noProof/>
        <w:color w:val="2C75A6"/>
        <w:sz w:val="40"/>
        <w:szCs w:val="40"/>
      </w:rPr>
      <w:drawing>
        <wp:inline distT="0" distB="0" distL="0" distR="0" wp14:anchorId="39675372" wp14:editId="4BF9168D">
          <wp:extent cx="2209800" cy="507365"/>
          <wp:effectExtent l="0" t="0" r="0" b="6985"/>
          <wp:docPr id="1" name="图片 1"/>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1">
                    <a:extLst>
                      <a:ext uri="{28A0092B-C50C-407E-A947-70E740481C1C}">
                        <a14:useLocalDpi xmlns:a14="http://schemas.microsoft.com/office/drawing/2010/main" val="0"/>
                      </a:ext>
                    </a:extLst>
                  </a:blip>
                  <a:stretch>
                    <a:fillRect/>
                  </a:stretch>
                </pic:blipFill>
                <pic:spPr>
                  <a:xfrm>
                    <a:off x="0" y="0"/>
                    <a:ext cx="2209800" cy="507365"/>
                  </a:xfrm>
                  <a:prstGeom prst="rect">
                    <a:avLst/>
                  </a:prstGeom>
                </pic:spPr>
              </pic:pic>
            </a:graphicData>
          </a:graphic>
        </wp:inline>
      </w:drawing>
    </w:r>
    <w:r w:rsidR="006100BC">
      <w:rPr>
        <w:rFonts w:hint="eastAsia"/>
      </w:rPr>
      <w:t xml:space="preserve"> </w:t>
    </w:r>
    <w:r w:rsidR="006100BC">
      <w:t xml:space="preserve">          </w:t>
    </w:r>
    <w:r w:rsidR="002F0888">
      <w:t xml:space="preserve"> </w:t>
    </w:r>
    <w:r w:rsidR="002F0888" w:rsidRPr="002F0888">
      <w:rPr>
        <w:rFonts w:ascii="微软雅黑" w:eastAsia="微软雅黑" w:hAnsi="微软雅黑" w:cs="微软雅黑" w:hint="eastAsia"/>
        <w:b/>
        <w:color w:val="2C75A6"/>
        <w:sz w:val="40"/>
        <w:szCs w:val="40"/>
      </w:rPr>
      <w:t>风险不匹配警示函及投资者确认书</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7676E" w14:textId="77777777" w:rsidR="00AC46ED" w:rsidRDefault="00AC46ED">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58922" w14:textId="4F6927B4" w:rsidR="007963E4" w:rsidRDefault="00CD5FAA" w:rsidP="00CD5FAA">
    <w:r w:rsidRPr="00922F78">
      <w:rPr>
        <w:rFonts w:ascii="微软雅黑" w:eastAsia="微软雅黑" w:hAnsi="微软雅黑"/>
        <w:noProof/>
        <w:color w:val="2C75A6"/>
        <w:sz w:val="40"/>
        <w:szCs w:val="40"/>
      </w:rPr>
      <w:drawing>
        <wp:inline distT="0" distB="0" distL="0" distR="0" wp14:anchorId="2F6F4452" wp14:editId="5A9CD887">
          <wp:extent cx="2209800" cy="507365"/>
          <wp:effectExtent l="0" t="0" r="0" b="6985"/>
          <wp:docPr id="9" name="图片 9"/>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1">
                    <a:extLst>
                      <a:ext uri="{28A0092B-C50C-407E-A947-70E740481C1C}">
                        <a14:useLocalDpi xmlns:a14="http://schemas.microsoft.com/office/drawing/2010/main" val="0"/>
                      </a:ext>
                    </a:extLst>
                  </a:blip>
                  <a:stretch>
                    <a:fillRect/>
                  </a:stretch>
                </pic:blipFill>
                <pic:spPr>
                  <a:xfrm>
                    <a:off x="0" y="0"/>
                    <a:ext cx="2209800" cy="507365"/>
                  </a:xfrm>
                  <a:prstGeom prst="rect">
                    <a:avLst/>
                  </a:prstGeom>
                </pic:spPr>
              </pic:pic>
            </a:graphicData>
          </a:graphic>
        </wp:inline>
      </w:drawing>
    </w:r>
    <w:r w:rsidR="00C57D04">
      <w:rPr>
        <w:rFonts w:hint="eastAsia"/>
      </w:rPr>
      <w:t xml:space="preserve"> </w:t>
    </w:r>
    <w:r w:rsidR="00C57D04">
      <w:t xml:space="preserve">          </w:t>
    </w:r>
    <w:r w:rsidR="002F0888">
      <w:t xml:space="preserve"> </w:t>
    </w:r>
    <w:r w:rsidR="002F0888" w:rsidRPr="002F0888">
      <w:rPr>
        <w:rFonts w:ascii="微软雅黑" w:eastAsia="微软雅黑" w:hAnsi="微软雅黑" w:cs="微软雅黑" w:hint="eastAsia"/>
        <w:b/>
        <w:color w:val="2C75A6"/>
        <w:sz w:val="40"/>
        <w:szCs w:val="40"/>
      </w:rPr>
      <w:t>风险不匹配警示函及投资者确认书</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6B2CF" w14:textId="77777777" w:rsidR="00AC46ED" w:rsidRDefault="00AC46E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481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84E"/>
    <w:rsid w:val="000A53F7"/>
    <w:rsid w:val="00161CD9"/>
    <w:rsid w:val="00182493"/>
    <w:rsid w:val="002F0888"/>
    <w:rsid w:val="003071BA"/>
    <w:rsid w:val="00340CB7"/>
    <w:rsid w:val="0039384E"/>
    <w:rsid w:val="00423FEE"/>
    <w:rsid w:val="005F7E18"/>
    <w:rsid w:val="006100BC"/>
    <w:rsid w:val="00664C44"/>
    <w:rsid w:val="006920D3"/>
    <w:rsid w:val="0077508A"/>
    <w:rsid w:val="007963E4"/>
    <w:rsid w:val="007C6628"/>
    <w:rsid w:val="00897DD1"/>
    <w:rsid w:val="008A50BC"/>
    <w:rsid w:val="00922F78"/>
    <w:rsid w:val="0092339B"/>
    <w:rsid w:val="009D2846"/>
    <w:rsid w:val="00AC46ED"/>
    <w:rsid w:val="00BF201C"/>
    <w:rsid w:val="00C57D04"/>
    <w:rsid w:val="00C7342B"/>
    <w:rsid w:val="00CD5FAA"/>
    <w:rsid w:val="00D278E9"/>
    <w:rsid w:val="00D769A9"/>
    <w:rsid w:val="00DF478B"/>
    <w:rsid w:val="00EA5D6F"/>
    <w:rsid w:val="00F55684"/>
    <w:rsid w:val="00FA6E32"/>
    <w:rsid w:val="00FD38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140B36E"/>
  <w15:chartTrackingRefBased/>
  <w15:docId w15:val="{E8B6ECC3-506E-4234-82DB-F782F8EE2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201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63E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963E4"/>
    <w:rPr>
      <w:sz w:val="18"/>
      <w:szCs w:val="18"/>
    </w:rPr>
  </w:style>
  <w:style w:type="paragraph" w:styleId="a5">
    <w:name w:val="footer"/>
    <w:basedOn w:val="a"/>
    <w:link w:val="a6"/>
    <w:uiPriority w:val="99"/>
    <w:unhideWhenUsed/>
    <w:rsid w:val="007963E4"/>
    <w:pPr>
      <w:tabs>
        <w:tab w:val="center" w:pos="4153"/>
        <w:tab w:val="right" w:pos="8306"/>
      </w:tabs>
      <w:snapToGrid w:val="0"/>
      <w:jc w:val="left"/>
    </w:pPr>
    <w:rPr>
      <w:sz w:val="18"/>
      <w:szCs w:val="18"/>
    </w:rPr>
  </w:style>
  <w:style w:type="character" w:customStyle="1" w:styleId="a6">
    <w:name w:val="页脚 字符"/>
    <w:basedOn w:val="a0"/>
    <w:link w:val="a5"/>
    <w:uiPriority w:val="99"/>
    <w:rsid w:val="007963E4"/>
    <w:rPr>
      <w:sz w:val="18"/>
      <w:szCs w:val="18"/>
    </w:rPr>
  </w:style>
  <w:style w:type="table" w:customStyle="1" w:styleId="TableGrid">
    <w:name w:val="TableGrid"/>
    <w:rsid w:val="00BF201C"/>
    <w:tblPr>
      <w:tblCellMar>
        <w:top w:w="0" w:type="dxa"/>
        <w:left w:w="0" w:type="dxa"/>
        <w:bottom w:w="0" w:type="dxa"/>
        <w:right w:w="0" w:type="dxa"/>
      </w:tblCellMar>
    </w:tblPr>
  </w:style>
  <w:style w:type="table" w:styleId="a7">
    <w:name w:val="Table Grid"/>
    <w:basedOn w:val="a1"/>
    <w:uiPriority w:val="39"/>
    <w:rsid w:val="00C57D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483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FB28DB-3B05-4C8B-9C7F-DC0E2A7A8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2</Pages>
  <Words>361</Words>
  <Characters>2058</Characters>
  <Application>Microsoft Office Word</Application>
  <DocSecurity>0</DocSecurity>
  <Lines>17</Lines>
  <Paragraphs>4</Paragraphs>
  <ScaleCrop>false</ScaleCrop>
  <Company>FMC</Company>
  <LinksUpToDate>false</LinksUpToDate>
  <CharactersWithSpaces>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Jia, Yali</dc:creator>
  <cp:keywords/>
  <dc:description/>
  <cp:lastModifiedBy>Jia, Yali</cp:lastModifiedBy>
  <cp:revision>26</cp:revision>
  <cp:lastPrinted>2023-03-29T11:56:00Z</cp:lastPrinted>
  <dcterms:created xsi:type="dcterms:W3CDTF">2023-03-06T15:16:00Z</dcterms:created>
  <dcterms:modified xsi:type="dcterms:W3CDTF">2024-06-14T05:46:00Z</dcterms:modified>
</cp:coreProperties>
</file>